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F488"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5738C52B"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37F0F291"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31966664"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71E2C944"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245025B9"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31C3F2F7"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454CAF84"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29F6473A"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eop"/>
          <w:rFonts w:ascii="Montserrat Light" w:hAnsi="Montserrat Light" w:cs="Segoe UI"/>
          <w:sz w:val="22"/>
          <w:szCs w:val="22"/>
        </w:rPr>
        <w:t> </w:t>
      </w:r>
    </w:p>
    <w:p w14:paraId="6817419A"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Light" w:hAnsi="Montserrat Light" w:cs="Segoe UI"/>
          <w:sz w:val="22"/>
          <w:szCs w:val="22"/>
        </w:rPr>
        <w:t> </w:t>
      </w:r>
      <w:r>
        <w:rPr>
          <w:rStyle w:val="eop"/>
          <w:rFonts w:ascii="Montserrat Light" w:hAnsi="Montserrat Light" w:cs="Segoe UI"/>
          <w:sz w:val="22"/>
          <w:szCs w:val="22"/>
        </w:rPr>
        <w:t> </w:t>
      </w:r>
    </w:p>
    <w:p w14:paraId="5F3CA05D" w14:textId="77777777" w:rsidR="00350F6D" w:rsidRDefault="00350F6D" w:rsidP="00710E7A">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Light" w:hAnsi="Montserrat Light" w:cs="Segoe UI"/>
          <w:sz w:val="22"/>
          <w:szCs w:val="22"/>
        </w:rPr>
        <w:t> </w:t>
      </w:r>
      <w:r>
        <w:rPr>
          <w:rStyle w:val="eop"/>
          <w:rFonts w:ascii="Montserrat Light" w:hAnsi="Montserrat Light" w:cs="Segoe UI"/>
          <w:sz w:val="22"/>
          <w:szCs w:val="22"/>
        </w:rPr>
        <w:t> </w:t>
      </w:r>
    </w:p>
    <w:p w14:paraId="33E0ED72" w14:textId="77777777" w:rsidR="00350F6D" w:rsidRDefault="00350F6D" w:rsidP="00710E7A">
      <w:pPr>
        <w:pStyle w:val="NoSpacing"/>
        <w:jc w:val="both"/>
      </w:pPr>
      <w:r>
        <w:rPr>
          <w:rStyle w:val="eop"/>
          <w:rFonts w:ascii="Montserrat Light" w:hAnsi="Montserrat Light" w:cs="Segoe UI"/>
          <w:sz w:val="22"/>
          <w:szCs w:val="22"/>
        </w:rPr>
        <w:t> </w:t>
      </w:r>
    </w:p>
    <w:p w14:paraId="57020A33" w14:textId="73EC41CA" w:rsidR="00350F6D" w:rsidRDefault="00350F6D" w:rsidP="00710E7A">
      <w:pPr>
        <w:pStyle w:val="NoSpacing"/>
        <w:jc w:val="both"/>
      </w:pPr>
      <w:r>
        <w:rPr>
          <w:rStyle w:val="normaltextrun"/>
          <w:rFonts w:ascii="Montserrat Light" w:hAnsi="Montserrat Light" w:cs="Segoe UI"/>
          <w:sz w:val="22"/>
          <w:szCs w:val="22"/>
        </w:rPr>
        <w:t>Office of </w:t>
      </w:r>
      <w:r w:rsidR="002A112F" w:rsidRPr="00FF10AA">
        <w:rPr>
          <w:rStyle w:val="normaltextrun"/>
          <w:rFonts w:ascii="Montserrat Light" w:hAnsi="Montserrat Light" w:cs="Segoe UI"/>
          <w:color w:val="FF0000"/>
          <w:sz w:val="22"/>
          <w:szCs w:val="22"/>
        </w:rPr>
        <w:t>………………</w:t>
      </w:r>
      <w:r>
        <w:rPr>
          <w:rStyle w:val="normaltextrun"/>
          <w:rFonts w:ascii="Montserrat Light" w:hAnsi="Montserrat Light" w:cs="Segoe UI"/>
          <w:sz w:val="22"/>
          <w:szCs w:val="22"/>
        </w:rPr>
        <w:t>, MP</w:t>
      </w:r>
      <w:r>
        <w:rPr>
          <w:rStyle w:val="eop"/>
          <w:rFonts w:ascii="Montserrat Light" w:hAnsi="Montserrat Light" w:cs="Segoe UI"/>
          <w:sz w:val="22"/>
          <w:szCs w:val="22"/>
        </w:rPr>
        <w:t> </w:t>
      </w:r>
    </w:p>
    <w:p w14:paraId="044E33ED" w14:textId="77777777" w:rsidR="00350F6D" w:rsidRDefault="00350F6D" w:rsidP="00710E7A">
      <w:pPr>
        <w:pStyle w:val="NoSpacing"/>
        <w:jc w:val="both"/>
      </w:pPr>
      <w:r>
        <w:rPr>
          <w:rStyle w:val="normaltextrun"/>
          <w:rFonts w:ascii="Montserrat Light" w:hAnsi="Montserrat Light" w:cs="Segoe UI"/>
          <w:sz w:val="22"/>
          <w:szCs w:val="22"/>
        </w:rPr>
        <w:t>House of Commons</w:t>
      </w:r>
      <w:r>
        <w:rPr>
          <w:rStyle w:val="eop"/>
          <w:rFonts w:ascii="Montserrat Light" w:hAnsi="Montserrat Light" w:cs="Segoe UI"/>
          <w:sz w:val="22"/>
          <w:szCs w:val="22"/>
        </w:rPr>
        <w:t> </w:t>
      </w:r>
    </w:p>
    <w:p w14:paraId="472AC611" w14:textId="77777777" w:rsidR="00350F6D" w:rsidRDefault="00350F6D" w:rsidP="00710E7A">
      <w:pPr>
        <w:pStyle w:val="NoSpacing"/>
        <w:jc w:val="both"/>
      </w:pPr>
      <w:r>
        <w:rPr>
          <w:rStyle w:val="normaltextrun"/>
          <w:rFonts w:ascii="Montserrat Light" w:hAnsi="Montserrat Light" w:cs="Segoe UI"/>
          <w:sz w:val="22"/>
          <w:szCs w:val="22"/>
        </w:rPr>
        <w:t>London</w:t>
      </w:r>
      <w:r>
        <w:rPr>
          <w:rStyle w:val="eop"/>
          <w:rFonts w:ascii="Montserrat Light" w:hAnsi="Montserrat Light" w:cs="Segoe UI"/>
          <w:sz w:val="22"/>
          <w:szCs w:val="22"/>
        </w:rPr>
        <w:t> </w:t>
      </w:r>
    </w:p>
    <w:p w14:paraId="4EFD5224" w14:textId="77777777" w:rsidR="00350F6D" w:rsidRDefault="00350F6D" w:rsidP="00710E7A">
      <w:pPr>
        <w:pStyle w:val="NoSpacing"/>
        <w:jc w:val="both"/>
      </w:pPr>
      <w:r>
        <w:rPr>
          <w:rStyle w:val="normaltextrun"/>
          <w:rFonts w:ascii="Montserrat Light" w:hAnsi="Montserrat Light" w:cs="Segoe UI"/>
          <w:sz w:val="22"/>
          <w:szCs w:val="22"/>
        </w:rPr>
        <w:t>SW1A 0AA</w:t>
      </w:r>
      <w:r>
        <w:rPr>
          <w:rStyle w:val="eop"/>
          <w:rFonts w:ascii="Montserrat Light" w:hAnsi="Montserrat Light" w:cs="Segoe UI"/>
          <w:sz w:val="22"/>
          <w:szCs w:val="22"/>
        </w:rPr>
        <w:t> </w:t>
      </w:r>
    </w:p>
    <w:p w14:paraId="6745125B" w14:textId="77777777" w:rsidR="00350F6D" w:rsidRDefault="00350F6D" w:rsidP="00710E7A">
      <w:pPr>
        <w:pStyle w:val="NoSpacing"/>
        <w:jc w:val="both"/>
      </w:pPr>
      <w:r>
        <w:rPr>
          <w:rStyle w:val="eop"/>
          <w:rFonts w:ascii="Montserrat Light" w:hAnsi="Montserrat Light" w:cs="Segoe UI"/>
          <w:sz w:val="22"/>
          <w:szCs w:val="22"/>
        </w:rPr>
        <w:t> </w:t>
      </w:r>
    </w:p>
    <w:p w14:paraId="5FDE20BF" w14:textId="77777777" w:rsidR="00350F6D" w:rsidRDefault="00350F6D" w:rsidP="00710E7A">
      <w:pPr>
        <w:pStyle w:val="NoSpacing"/>
        <w:jc w:val="both"/>
      </w:pPr>
      <w:r>
        <w:rPr>
          <w:rStyle w:val="eop"/>
          <w:rFonts w:ascii="Montserrat Light" w:hAnsi="Montserrat Light" w:cs="Segoe UI"/>
          <w:sz w:val="22"/>
          <w:szCs w:val="22"/>
        </w:rPr>
        <w:t> </w:t>
      </w:r>
    </w:p>
    <w:p w14:paraId="679B2A9B" w14:textId="77777777" w:rsidR="00350F6D" w:rsidRPr="00FF10AA" w:rsidRDefault="00350F6D" w:rsidP="00710E7A">
      <w:pPr>
        <w:pStyle w:val="NoSpacing"/>
        <w:jc w:val="both"/>
        <w:rPr>
          <w:color w:val="FF0000"/>
        </w:rPr>
      </w:pPr>
      <w:r w:rsidRPr="00FF10AA">
        <w:rPr>
          <w:rStyle w:val="normaltextrun"/>
          <w:rFonts w:ascii="Montserrat Light" w:hAnsi="Montserrat Light" w:cs="Segoe UI"/>
          <w:color w:val="FF0000"/>
          <w:sz w:val="22"/>
          <w:szCs w:val="22"/>
        </w:rPr>
        <w:t>DATE [    ]</w:t>
      </w:r>
      <w:r w:rsidRPr="00FF10AA">
        <w:rPr>
          <w:rStyle w:val="eop"/>
          <w:rFonts w:ascii="Montserrat Light" w:hAnsi="Montserrat Light" w:cs="Segoe UI"/>
          <w:color w:val="FF0000"/>
          <w:sz w:val="22"/>
          <w:szCs w:val="22"/>
        </w:rPr>
        <w:t> </w:t>
      </w:r>
    </w:p>
    <w:p w14:paraId="46BE79BD" w14:textId="77777777" w:rsidR="00350F6D" w:rsidRDefault="00350F6D" w:rsidP="00710E7A">
      <w:pPr>
        <w:pStyle w:val="NoSpacing"/>
        <w:jc w:val="both"/>
      </w:pPr>
      <w:r>
        <w:rPr>
          <w:rStyle w:val="eop"/>
          <w:rFonts w:ascii="Montserrat Light" w:hAnsi="Montserrat Light" w:cs="Segoe UI"/>
          <w:sz w:val="22"/>
          <w:szCs w:val="22"/>
        </w:rPr>
        <w:t> </w:t>
      </w:r>
    </w:p>
    <w:p w14:paraId="1451240D" w14:textId="77777777" w:rsidR="00350F6D" w:rsidRDefault="00350F6D" w:rsidP="00710E7A">
      <w:pPr>
        <w:pStyle w:val="NoSpacing"/>
        <w:jc w:val="both"/>
      </w:pPr>
      <w:r>
        <w:rPr>
          <w:rStyle w:val="eop"/>
          <w:rFonts w:ascii="Montserrat Light" w:hAnsi="Montserrat Light" w:cs="Segoe UI"/>
          <w:sz w:val="22"/>
          <w:szCs w:val="22"/>
        </w:rPr>
        <w:t> </w:t>
      </w:r>
    </w:p>
    <w:p w14:paraId="07E0B8C7" w14:textId="77777777" w:rsidR="00350F6D" w:rsidRDefault="00350F6D" w:rsidP="00710E7A">
      <w:pPr>
        <w:pStyle w:val="NoSpacing"/>
        <w:jc w:val="both"/>
      </w:pPr>
      <w:r>
        <w:rPr>
          <w:rStyle w:val="eop"/>
          <w:rFonts w:ascii="Montserrat Light" w:hAnsi="Montserrat Light" w:cs="Segoe UI"/>
          <w:sz w:val="22"/>
          <w:szCs w:val="22"/>
        </w:rPr>
        <w:t> </w:t>
      </w:r>
    </w:p>
    <w:p w14:paraId="531D6AA8" w14:textId="77777777" w:rsidR="00350F6D" w:rsidRDefault="00350F6D" w:rsidP="00710E7A">
      <w:pPr>
        <w:pStyle w:val="NoSpacing"/>
        <w:jc w:val="both"/>
      </w:pPr>
      <w:r>
        <w:rPr>
          <w:rStyle w:val="eop"/>
          <w:rFonts w:ascii="Montserrat Light" w:hAnsi="Montserrat Light" w:cs="Segoe UI"/>
          <w:sz w:val="22"/>
          <w:szCs w:val="22"/>
        </w:rPr>
        <w:t> </w:t>
      </w:r>
    </w:p>
    <w:p w14:paraId="2A9189FF" w14:textId="77777777" w:rsidR="00350F6D" w:rsidRDefault="00350F6D" w:rsidP="00710E7A">
      <w:pPr>
        <w:pStyle w:val="NoSpacing"/>
        <w:jc w:val="both"/>
      </w:pPr>
      <w:r>
        <w:rPr>
          <w:rStyle w:val="eop"/>
          <w:rFonts w:ascii="Montserrat Light" w:hAnsi="Montserrat Light" w:cs="Segoe UI"/>
          <w:sz w:val="22"/>
          <w:szCs w:val="22"/>
        </w:rPr>
        <w:t> </w:t>
      </w:r>
    </w:p>
    <w:p w14:paraId="2C67C2BF" w14:textId="77777777" w:rsidR="00350F6D" w:rsidRDefault="00350F6D" w:rsidP="00710E7A">
      <w:pPr>
        <w:pStyle w:val="NoSpacing"/>
        <w:jc w:val="both"/>
        <w:rPr>
          <w:rStyle w:val="eop"/>
          <w:rFonts w:ascii="Montserrat Light" w:hAnsi="Montserrat Light" w:cs="Segoe UI"/>
          <w:sz w:val="22"/>
          <w:szCs w:val="22"/>
        </w:rPr>
      </w:pPr>
      <w:r>
        <w:rPr>
          <w:rStyle w:val="normaltextrun"/>
          <w:rFonts w:ascii="Montserrat Light" w:hAnsi="Montserrat Light" w:cs="Segoe UI"/>
          <w:sz w:val="22"/>
          <w:szCs w:val="22"/>
        </w:rPr>
        <w:t>Dear </w:t>
      </w:r>
      <w:r w:rsidRPr="00FF10AA">
        <w:rPr>
          <w:rStyle w:val="normaltextrun"/>
          <w:rFonts w:ascii="Montserrat Light" w:hAnsi="Montserrat Light" w:cs="Segoe UI"/>
          <w:color w:val="FF0000"/>
          <w:sz w:val="22"/>
          <w:szCs w:val="22"/>
        </w:rPr>
        <w:t>……………………………………..</w:t>
      </w:r>
      <w:r w:rsidRPr="00FF10AA">
        <w:rPr>
          <w:rStyle w:val="eop"/>
          <w:rFonts w:ascii="Montserrat Light" w:hAnsi="Montserrat Light" w:cs="Segoe UI"/>
          <w:color w:val="FF0000"/>
          <w:sz w:val="22"/>
          <w:szCs w:val="22"/>
        </w:rPr>
        <w:t> </w:t>
      </w:r>
    </w:p>
    <w:p w14:paraId="5CE0EF11" w14:textId="77777777" w:rsidR="00280759" w:rsidRDefault="00280759" w:rsidP="00710E7A">
      <w:pPr>
        <w:pStyle w:val="NoSpacing"/>
        <w:jc w:val="both"/>
      </w:pPr>
    </w:p>
    <w:p w14:paraId="23A6DB53" w14:textId="77777777" w:rsidR="00350F6D" w:rsidRDefault="00350F6D" w:rsidP="00710E7A">
      <w:pPr>
        <w:pStyle w:val="NoSpacing"/>
        <w:jc w:val="both"/>
      </w:pPr>
      <w:r>
        <w:rPr>
          <w:rStyle w:val="eop"/>
          <w:rFonts w:ascii="Montserrat Light" w:hAnsi="Montserrat Light" w:cs="Segoe UI"/>
          <w:sz w:val="22"/>
          <w:szCs w:val="22"/>
        </w:rPr>
        <w:t> </w:t>
      </w:r>
    </w:p>
    <w:p w14:paraId="5338D2FF" w14:textId="5112BE43" w:rsidR="00350F6D" w:rsidRDefault="00350F6D" w:rsidP="00710E7A">
      <w:pPr>
        <w:pStyle w:val="NoSpacing"/>
        <w:jc w:val="both"/>
      </w:pPr>
      <w:r>
        <w:rPr>
          <w:rStyle w:val="normaltextrun"/>
          <w:rFonts w:ascii="Montserrat Light" w:hAnsi="Montserrat Light" w:cs="Segoe UI"/>
          <w:sz w:val="22"/>
          <w:szCs w:val="22"/>
        </w:rPr>
        <w:t>I am writing to you as a constituent of yours, and a member of the National Federation of SubPostmasters (NFSP), the only Post Office-recognised trade</w:t>
      </w:r>
      <w:r w:rsidR="008B5362">
        <w:rPr>
          <w:rStyle w:val="normaltextrun"/>
          <w:rFonts w:ascii="Montserrat Light" w:hAnsi="Montserrat Light" w:cs="Segoe UI"/>
          <w:sz w:val="22"/>
          <w:szCs w:val="22"/>
        </w:rPr>
        <w:t xml:space="preserve"> </w:t>
      </w:r>
      <w:r>
        <w:rPr>
          <w:rStyle w:val="normaltextrun"/>
          <w:rFonts w:ascii="Montserrat Light" w:hAnsi="Montserrat Light" w:cs="Segoe UI"/>
          <w:sz w:val="22"/>
          <w:szCs w:val="22"/>
        </w:rPr>
        <w:t>association </w:t>
      </w:r>
      <w:r w:rsidR="006651D0">
        <w:br/>
      </w:r>
      <w:r>
        <w:rPr>
          <w:rStyle w:val="normaltextrun"/>
          <w:rFonts w:ascii="Montserrat Light" w:hAnsi="Montserrat Light" w:cs="Segoe UI"/>
          <w:sz w:val="22"/>
          <w:szCs w:val="22"/>
        </w:rPr>
        <w:t>representing post office operators, responsible for approximately 8,500 post office branches throughout the UK.</w:t>
      </w:r>
      <w:r>
        <w:rPr>
          <w:rStyle w:val="eop"/>
          <w:rFonts w:ascii="Montserrat Light" w:hAnsi="Montserrat Light" w:cs="Segoe UI"/>
          <w:sz w:val="22"/>
          <w:szCs w:val="22"/>
        </w:rPr>
        <w:t> </w:t>
      </w:r>
    </w:p>
    <w:p w14:paraId="4603644B" w14:textId="77777777" w:rsidR="00350F6D" w:rsidRDefault="00350F6D" w:rsidP="00710E7A">
      <w:pPr>
        <w:pStyle w:val="NoSpacing"/>
        <w:jc w:val="both"/>
      </w:pPr>
      <w:r>
        <w:rPr>
          <w:rStyle w:val="eop"/>
          <w:rFonts w:ascii="Montserrat Light" w:hAnsi="Montserrat Light" w:cs="Segoe UI"/>
          <w:sz w:val="22"/>
          <w:szCs w:val="22"/>
        </w:rPr>
        <w:t> </w:t>
      </w:r>
    </w:p>
    <w:p w14:paraId="0B2B5B0E" w14:textId="77777777" w:rsidR="00350F6D" w:rsidRDefault="00350F6D" w:rsidP="00710E7A">
      <w:pPr>
        <w:pStyle w:val="NoSpacing"/>
        <w:jc w:val="both"/>
      </w:pPr>
      <w:r>
        <w:rPr>
          <w:rStyle w:val="normaltextrun"/>
          <w:rFonts w:ascii="Montserrat Light" w:hAnsi="Montserrat Light" w:cs="Segoe UI"/>
          <w:sz w:val="22"/>
          <w:szCs w:val="22"/>
        </w:rPr>
        <w:t>I am asking for your help regarding an urgent matter that is seriously affecting myself and 104 fellow subpostmasters.</w:t>
      </w:r>
      <w:r>
        <w:rPr>
          <w:rStyle w:val="eop"/>
          <w:rFonts w:ascii="Montserrat Light" w:hAnsi="Montserrat Light" w:cs="Segoe UI"/>
          <w:sz w:val="22"/>
          <w:szCs w:val="22"/>
        </w:rPr>
        <w:t> </w:t>
      </w:r>
    </w:p>
    <w:p w14:paraId="1950D858" w14:textId="77777777" w:rsidR="00350F6D" w:rsidRDefault="00350F6D" w:rsidP="00710E7A">
      <w:pPr>
        <w:pStyle w:val="NoSpacing"/>
        <w:jc w:val="both"/>
      </w:pPr>
      <w:r>
        <w:rPr>
          <w:rStyle w:val="eop"/>
          <w:rFonts w:ascii="Montserrat Light" w:hAnsi="Montserrat Light" w:cs="Segoe UI"/>
          <w:sz w:val="22"/>
          <w:szCs w:val="22"/>
        </w:rPr>
        <w:t> </w:t>
      </w:r>
    </w:p>
    <w:p w14:paraId="4D885A8B" w14:textId="208A3221" w:rsidR="00350F6D" w:rsidRDefault="00350F6D" w:rsidP="00710E7A">
      <w:pPr>
        <w:pStyle w:val="NoSpacing"/>
        <w:jc w:val="both"/>
      </w:pPr>
      <w:r>
        <w:rPr>
          <w:rStyle w:val="normaltextrun"/>
          <w:rFonts w:ascii="Montserrat Light" w:hAnsi="Montserrat Light" w:cs="Segoe UI"/>
          <w:sz w:val="22"/>
          <w:szCs w:val="22"/>
        </w:rPr>
        <w:t>Following the closure of the Network Transformation (NT) programme in 2018, Post Office now hold a ‘Hard to Place’ (HtP) register, which covers offices that have not found a Potential New Postmaster (PNP) due to location, declining footfall, and low remuneration etc. </w:t>
      </w:r>
      <w:r w:rsidR="00007490">
        <w:rPr>
          <w:rStyle w:val="normaltextrun"/>
          <w:rFonts w:ascii="Montserrat Light" w:hAnsi="Montserrat Light" w:cs="Segoe UI"/>
          <w:sz w:val="22"/>
          <w:szCs w:val="22"/>
        </w:rPr>
        <w:t>T</w:t>
      </w:r>
      <w:r>
        <w:rPr>
          <w:rStyle w:val="normaltextrun"/>
          <w:rFonts w:ascii="Montserrat Light" w:hAnsi="Montserrat Light" w:cs="Segoe UI"/>
          <w:sz w:val="22"/>
          <w:szCs w:val="22"/>
        </w:rPr>
        <w:t>he majority of these offices are in rural locations, and many of the HtP postmasters are of retirement age and/or have an underlying health issue. </w:t>
      </w:r>
      <w:r w:rsidR="008B5362">
        <w:rPr>
          <w:rStyle w:val="normaltextrun"/>
          <w:rFonts w:ascii="Montserrat Light" w:hAnsi="Montserrat Light" w:cs="Segoe UI"/>
          <w:sz w:val="22"/>
          <w:szCs w:val="22"/>
        </w:rPr>
        <w:t>All</w:t>
      </w:r>
      <w:r>
        <w:rPr>
          <w:rStyle w:val="normaltextrun"/>
          <w:rFonts w:ascii="Montserrat Light" w:hAnsi="Montserrat Light" w:cs="Segoe UI"/>
          <w:sz w:val="22"/>
          <w:szCs w:val="22"/>
        </w:rPr>
        <w:t> of us ha</w:t>
      </w:r>
      <w:r w:rsidR="00353829">
        <w:rPr>
          <w:rStyle w:val="normaltextrun"/>
          <w:rFonts w:ascii="Montserrat Light" w:hAnsi="Montserrat Light" w:cs="Segoe UI"/>
          <w:sz w:val="22"/>
          <w:szCs w:val="22"/>
        </w:rPr>
        <w:t>ve</w:t>
      </w:r>
      <w:r>
        <w:rPr>
          <w:rStyle w:val="normaltextrun"/>
          <w:rFonts w:ascii="Montserrat Light" w:hAnsi="Montserrat Light" w:cs="Segoe UI"/>
          <w:sz w:val="22"/>
          <w:szCs w:val="22"/>
        </w:rPr>
        <w:t xml:space="preserve"> been looking for a PNP since 201</w:t>
      </w:r>
      <w:r w:rsidR="008B5362">
        <w:rPr>
          <w:rStyle w:val="normaltextrun"/>
          <w:rFonts w:ascii="Montserrat Light" w:hAnsi="Montserrat Light" w:cs="Segoe UI"/>
          <w:sz w:val="22"/>
          <w:szCs w:val="22"/>
        </w:rPr>
        <w:t>5.</w:t>
      </w:r>
      <w:r>
        <w:rPr>
          <w:rStyle w:val="eop"/>
          <w:rFonts w:ascii="Montserrat Light" w:hAnsi="Montserrat Light" w:cs="Segoe UI"/>
          <w:sz w:val="22"/>
          <w:szCs w:val="22"/>
        </w:rPr>
        <w:t> </w:t>
      </w:r>
    </w:p>
    <w:p w14:paraId="030677A4" w14:textId="77777777" w:rsidR="00350F6D" w:rsidRDefault="00350F6D" w:rsidP="00710E7A">
      <w:pPr>
        <w:pStyle w:val="NoSpacing"/>
        <w:jc w:val="both"/>
      </w:pPr>
      <w:r>
        <w:rPr>
          <w:rStyle w:val="eop"/>
          <w:rFonts w:ascii="Montserrat Light" w:hAnsi="Montserrat Light" w:cs="Segoe UI"/>
          <w:sz w:val="22"/>
          <w:szCs w:val="22"/>
        </w:rPr>
        <w:t> </w:t>
      </w:r>
    </w:p>
    <w:p w14:paraId="2A288CB2" w14:textId="47447DCE" w:rsidR="00350F6D" w:rsidRDefault="00350F6D" w:rsidP="00710E7A">
      <w:pPr>
        <w:pStyle w:val="NoSpacing"/>
        <w:jc w:val="both"/>
      </w:pPr>
      <w:r>
        <w:rPr>
          <w:rStyle w:val="normaltextrun"/>
          <w:rFonts w:ascii="Montserrat Light" w:hAnsi="Montserrat Light" w:cs="Segoe UI"/>
          <w:sz w:val="22"/>
          <w:szCs w:val="22"/>
        </w:rPr>
        <w:t>All HtP postmasters receive a small, fixed remuneration from Post Office Ltd and have a year-to-year agreement to continue with this, which the NFSP pushes Post Office to extend every year so that we do not lose our compensation. Within the original offer signed in 2015, is a leaver's payment equivalent to 26 months, which the postmaster would receive when a PNP is willing to take over the office. This leavers payment is a nest egg for retirement for many, covers the cost of staff redundancies, and is a return of their original investment. £640m of taxpayers' funds was provided,</w:t>
      </w:r>
      <w:r w:rsidR="008B5362">
        <w:rPr>
          <w:rStyle w:val="normaltextrun"/>
          <w:rFonts w:ascii="Montserrat Light" w:hAnsi="Montserrat Light" w:cs="Segoe UI"/>
          <w:sz w:val="22"/>
          <w:szCs w:val="22"/>
        </w:rPr>
        <w:t xml:space="preserve"> but crucially not ring-fenced</w:t>
      </w:r>
      <w:r w:rsidR="00676D0C">
        <w:rPr>
          <w:rStyle w:val="normaltextrun"/>
          <w:rFonts w:ascii="Montserrat Light" w:hAnsi="Montserrat Light" w:cs="Segoe UI"/>
          <w:sz w:val="22"/>
          <w:szCs w:val="22"/>
        </w:rPr>
        <w:t>,</w:t>
      </w:r>
      <w:r>
        <w:rPr>
          <w:rStyle w:val="normaltextrun"/>
          <w:rFonts w:ascii="Montserrat Light" w:hAnsi="Montserrat Light" w:cs="Segoe UI"/>
          <w:sz w:val="22"/>
          <w:szCs w:val="22"/>
        </w:rPr>
        <w:t> to Post Office in 2015 specifically to complete Network Transformation. The NFSP have tried on several occasions, via the Freedom of Information Act, to find out where this money has gone but have been blocked by Post Office on cost grounds.  </w:t>
      </w:r>
      <w:r>
        <w:rPr>
          <w:rStyle w:val="eop"/>
          <w:rFonts w:ascii="Montserrat Light" w:hAnsi="Montserrat Light" w:cs="Segoe UI"/>
          <w:sz w:val="22"/>
          <w:szCs w:val="22"/>
        </w:rPr>
        <w:t> </w:t>
      </w:r>
    </w:p>
    <w:p w14:paraId="70AA5265" w14:textId="77777777" w:rsidR="00350F6D" w:rsidRDefault="00350F6D" w:rsidP="00710E7A">
      <w:pPr>
        <w:pStyle w:val="NoSpacing"/>
        <w:jc w:val="both"/>
      </w:pPr>
      <w:r>
        <w:rPr>
          <w:rStyle w:val="eop"/>
          <w:rFonts w:ascii="Montserrat Light" w:hAnsi="Montserrat Light" w:cs="Segoe UI"/>
          <w:sz w:val="22"/>
          <w:szCs w:val="22"/>
        </w:rPr>
        <w:t> </w:t>
      </w:r>
    </w:p>
    <w:p w14:paraId="5127D358" w14:textId="77777777" w:rsidR="00350F6D" w:rsidRDefault="00350F6D" w:rsidP="00710E7A">
      <w:pPr>
        <w:pStyle w:val="NoSpacing"/>
        <w:jc w:val="both"/>
      </w:pPr>
      <w:r>
        <w:rPr>
          <w:rStyle w:val="normaltextrun"/>
          <w:rFonts w:ascii="Montserrat Light" w:hAnsi="Montserrat Light" w:cs="Segoe UI"/>
          <w:sz w:val="22"/>
          <w:szCs w:val="22"/>
        </w:rPr>
        <w:lastRenderedPageBreak/>
        <w:t>This year, Post Office decided to close the HtP network, mainly due to the cost of transferring to a new IT system which is being introduced throughout the network</w:t>
      </w:r>
      <w:r w:rsidRPr="008B5362">
        <w:rPr>
          <w:rStyle w:val="normaltextrun"/>
          <w:rFonts w:ascii="Montserrat Light" w:hAnsi="Montserrat Light" w:cs="Segoe UI"/>
          <w:sz w:val="22"/>
          <w:szCs w:val="22"/>
        </w:rPr>
        <w:t>. This is despite receiving £122m in funding from Government to develop and complete this new system, which is set to replace the ageing Horizon system that has been in existence since 1999</w:t>
      </w:r>
      <w:r>
        <w:rPr>
          <w:rStyle w:val="normaltextrun"/>
          <w:rFonts w:ascii="Montserrat Light" w:hAnsi="Montserrat Light" w:cs="Segoe UI"/>
          <w:i/>
          <w:iCs/>
          <w:sz w:val="22"/>
          <w:szCs w:val="22"/>
        </w:rPr>
        <w:t>.</w:t>
      </w:r>
      <w:r>
        <w:rPr>
          <w:rStyle w:val="normaltextrun"/>
          <w:rFonts w:ascii="Montserrat Light" w:hAnsi="Montserrat Light" w:cs="Segoe UI"/>
          <w:sz w:val="22"/>
          <w:szCs w:val="22"/>
        </w:rPr>
        <w:t> </w:t>
      </w:r>
      <w:r>
        <w:rPr>
          <w:rStyle w:val="eop"/>
          <w:rFonts w:ascii="Montserrat Light" w:hAnsi="Montserrat Light" w:cs="Segoe UI"/>
          <w:sz w:val="22"/>
          <w:szCs w:val="22"/>
        </w:rPr>
        <w:t> </w:t>
      </w:r>
    </w:p>
    <w:p w14:paraId="7FE3AB1C" w14:textId="77777777" w:rsidR="00350F6D" w:rsidRDefault="00350F6D" w:rsidP="00710E7A">
      <w:pPr>
        <w:pStyle w:val="NoSpacing"/>
        <w:jc w:val="both"/>
        <w:rPr>
          <w:lang w:val="en-US"/>
        </w:rPr>
      </w:pPr>
      <w:r>
        <w:rPr>
          <w:rStyle w:val="eop"/>
          <w:rFonts w:ascii="Montserrat Light" w:hAnsi="Montserrat Light" w:cs="Segoe UI"/>
          <w:sz w:val="22"/>
          <w:szCs w:val="22"/>
          <w:lang w:val="en-US"/>
        </w:rPr>
        <w:t> </w:t>
      </w:r>
    </w:p>
    <w:p w14:paraId="5C2850B3" w14:textId="053206BF" w:rsidR="00350F6D" w:rsidRDefault="00350F6D" w:rsidP="00710E7A">
      <w:pPr>
        <w:pStyle w:val="NoSpacing"/>
        <w:jc w:val="both"/>
        <w:rPr>
          <w:lang w:val="en-US"/>
        </w:rPr>
      </w:pPr>
      <w:r>
        <w:rPr>
          <w:rStyle w:val="normaltextrun"/>
          <w:rFonts w:ascii="Montserrat Light" w:hAnsi="Montserrat Light" w:cs="Segoe UI"/>
          <w:sz w:val="22"/>
          <w:szCs w:val="22"/>
        </w:rPr>
        <w:t>The original offer of 26 months compensation has been revised to 12 months if a PNP has not been found by March 2024. This change has been made without proper consultation </w:t>
      </w:r>
      <w:r w:rsidR="00E37A75">
        <w:rPr>
          <w:rStyle w:val="normaltextrun"/>
          <w:rFonts w:ascii="Montserrat Light" w:hAnsi="Montserrat Light" w:cs="Segoe UI"/>
          <w:sz w:val="22"/>
          <w:szCs w:val="22"/>
        </w:rPr>
        <w:tab/>
      </w:r>
      <w:r w:rsidR="00E37A75">
        <w:rPr>
          <w:rStyle w:val="normaltextrun"/>
          <w:rFonts w:ascii="Montserrat Light" w:hAnsi="Montserrat Light" w:cs="Segoe UI"/>
          <w:sz w:val="22"/>
          <w:szCs w:val="22"/>
        </w:rPr>
        <w:br/>
      </w:r>
      <w:r>
        <w:rPr>
          <w:rStyle w:val="normaltextrun"/>
          <w:rFonts w:ascii="Montserrat Light" w:hAnsi="Montserrat Light" w:cs="Segoe UI"/>
          <w:sz w:val="22"/>
          <w:szCs w:val="22"/>
        </w:rPr>
        <w:t>with the HtP network. Through</w:t>
      </w:r>
      <w:r w:rsidR="00A50E11">
        <w:rPr>
          <w:rStyle w:val="normaltextrun"/>
          <w:rFonts w:ascii="Montserrat Light" w:hAnsi="Montserrat Light" w:cs="Segoe UI"/>
          <w:sz w:val="22"/>
          <w:szCs w:val="22"/>
        </w:rPr>
        <w:t xml:space="preserve"> </w:t>
      </w:r>
      <w:r>
        <w:rPr>
          <w:rStyle w:val="normaltextrun"/>
          <w:rFonts w:ascii="Montserrat Light" w:hAnsi="Montserrat Light" w:cs="Segoe UI"/>
          <w:sz w:val="22"/>
          <w:szCs w:val="22"/>
        </w:rPr>
        <w:t>protracted discussions with the NFSP, PO have stated they will now deploy a field team to try and find PNPs up until the end of March next year. This comes after five years of inactivity, with Post Office admitting they have taken “their foot off the gas”.</w:t>
      </w:r>
      <w:r>
        <w:rPr>
          <w:rStyle w:val="eop"/>
          <w:rFonts w:ascii="Montserrat Light" w:hAnsi="Montserrat Light" w:cs="Segoe UI"/>
          <w:sz w:val="22"/>
          <w:szCs w:val="22"/>
          <w:lang w:val="en-US"/>
        </w:rPr>
        <w:t> </w:t>
      </w:r>
    </w:p>
    <w:p w14:paraId="11ACC2DD" w14:textId="77777777" w:rsidR="00350F6D" w:rsidRDefault="00350F6D" w:rsidP="00710E7A">
      <w:pPr>
        <w:pStyle w:val="NoSpacing"/>
        <w:jc w:val="both"/>
      </w:pPr>
      <w:r>
        <w:rPr>
          <w:rStyle w:val="eop"/>
          <w:rFonts w:ascii="Montserrat Light" w:hAnsi="Montserrat Light" w:cs="Segoe UI"/>
          <w:sz w:val="22"/>
          <w:szCs w:val="22"/>
        </w:rPr>
        <w:t> </w:t>
      </w:r>
    </w:p>
    <w:p w14:paraId="2BBC57FA" w14:textId="77777777" w:rsidR="00350F6D" w:rsidRDefault="00350F6D" w:rsidP="00710E7A">
      <w:pPr>
        <w:pStyle w:val="NoSpacing"/>
        <w:jc w:val="both"/>
      </w:pPr>
      <w:r>
        <w:rPr>
          <w:rStyle w:val="normaltextrun"/>
          <w:rFonts w:ascii="Montserrat Light" w:hAnsi="Montserrat Light" w:cs="Segoe UI"/>
          <w:sz w:val="22"/>
          <w:szCs w:val="22"/>
        </w:rPr>
        <w:t>We strongly disagree with this offer as it leaves many postmasters hugely out of pocket after serving their communities for years, and instead benefits Post Office and Government due to the savings made. PO have offered no reasonable compromise.</w:t>
      </w:r>
      <w:r>
        <w:rPr>
          <w:rStyle w:val="eop"/>
          <w:rFonts w:ascii="Montserrat Light" w:hAnsi="Montserrat Light" w:cs="Segoe UI"/>
          <w:sz w:val="22"/>
          <w:szCs w:val="22"/>
        </w:rPr>
        <w:t> </w:t>
      </w:r>
    </w:p>
    <w:p w14:paraId="7387D46E" w14:textId="77777777" w:rsidR="00350F6D" w:rsidRDefault="00350F6D" w:rsidP="00710E7A">
      <w:pPr>
        <w:pStyle w:val="NoSpacing"/>
        <w:jc w:val="both"/>
        <w:rPr>
          <w:lang w:val="en-US"/>
        </w:rPr>
      </w:pPr>
      <w:r>
        <w:rPr>
          <w:rStyle w:val="eop"/>
          <w:rFonts w:ascii="Montserrat Light" w:hAnsi="Montserrat Light" w:cs="Segoe UI"/>
          <w:sz w:val="22"/>
          <w:szCs w:val="22"/>
          <w:lang w:val="en-US"/>
        </w:rPr>
        <w:t> </w:t>
      </w:r>
    </w:p>
    <w:p w14:paraId="3CED6C28" w14:textId="77777777" w:rsidR="00350F6D" w:rsidRDefault="00350F6D" w:rsidP="00710E7A">
      <w:pPr>
        <w:pStyle w:val="NoSpacing"/>
        <w:jc w:val="both"/>
        <w:rPr>
          <w:lang w:val="en-US"/>
        </w:rPr>
      </w:pPr>
      <w:r>
        <w:rPr>
          <w:rStyle w:val="normaltextrun"/>
          <w:rFonts w:ascii="Montserrat Light" w:hAnsi="Montserrat Light" w:cs="Segoe UI"/>
          <w:sz w:val="22"/>
          <w:szCs w:val="22"/>
        </w:rPr>
        <w:t>The average leavers payment to my colleagues if the 26 months remained, is £80,000 which would cost Post Office £8.4m to enable us to retire with dignity. The 12 months that Post Office are imposing would cost £3.9m, saving them £4.5m. </w:t>
      </w:r>
      <w:r>
        <w:rPr>
          <w:rStyle w:val="eop"/>
          <w:rFonts w:ascii="Montserrat Light" w:hAnsi="Montserrat Light" w:cs="Segoe UI"/>
          <w:sz w:val="22"/>
          <w:szCs w:val="22"/>
          <w:lang w:val="en-US"/>
        </w:rPr>
        <w:t> </w:t>
      </w:r>
    </w:p>
    <w:p w14:paraId="7B5B1F75" w14:textId="77777777" w:rsidR="00350F6D" w:rsidRDefault="00350F6D" w:rsidP="00710E7A">
      <w:pPr>
        <w:pStyle w:val="NoSpacing"/>
        <w:jc w:val="both"/>
        <w:rPr>
          <w:lang w:val="en-US"/>
        </w:rPr>
      </w:pPr>
      <w:r>
        <w:rPr>
          <w:rStyle w:val="eop"/>
          <w:rFonts w:ascii="Montserrat Light" w:hAnsi="Montserrat Light" w:cs="Segoe UI"/>
          <w:sz w:val="22"/>
          <w:szCs w:val="22"/>
          <w:lang w:val="en-US"/>
        </w:rPr>
        <w:t> </w:t>
      </w:r>
    </w:p>
    <w:p w14:paraId="71D2BF0A" w14:textId="11AF8A20" w:rsidR="00350F6D" w:rsidRDefault="00350F6D" w:rsidP="00710E7A">
      <w:pPr>
        <w:pStyle w:val="NoSpacing"/>
        <w:jc w:val="both"/>
        <w:rPr>
          <w:lang w:val="en-US"/>
        </w:rPr>
      </w:pPr>
      <w:r>
        <w:rPr>
          <w:rStyle w:val="normaltextrun"/>
          <w:rFonts w:ascii="Montserrat Light" w:hAnsi="Montserrat Light" w:cs="Segoe UI"/>
          <w:sz w:val="22"/>
          <w:szCs w:val="22"/>
        </w:rPr>
        <w:t>However, the question remains; where has the £640m of funding provided to Post Office in 2015 gone? </w:t>
      </w:r>
    </w:p>
    <w:p w14:paraId="3CF7E66F" w14:textId="77777777" w:rsidR="00350F6D" w:rsidRDefault="00350F6D" w:rsidP="00710E7A">
      <w:pPr>
        <w:pStyle w:val="NoSpacing"/>
        <w:jc w:val="both"/>
      </w:pPr>
      <w:r>
        <w:rPr>
          <w:rStyle w:val="eop"/>
          <w:rFonts w:ascii="Montserrat Light" w:hAnsi="Montserrat Light" w:cs="Segoe UI"/>
          <w:sz w:val="22"/>
          <w:szCs w:val="22"/>
        </w:rPr>
        <w:t> </w:t>
      </w:r>
    </w:p>
    <w:p w14:paraId="0D4FF749" w14:textId="59BA8AC5" w:rsidR="00350F6D" w:rsidRDefault="00350F6D" w:rsidP="00710E7A">
      <w:pPr>
        <w:pStyle w:val="NoSpacing"/>
        <w:jc w:val="both"/>
      </w:pPr>
      <w:r>
        <w:rPr>
          <w:rStyle w:val="normaltextrun"/>
          <w:rFonts w:ascii="Montserrat Light" w:hAnsi="Montserrat Light" w:cs="Segoe UI"/>
          <w:sz w:val="22"/>
          <w:szCs w:val="22"/>
        </w:rPr>
        <w:t xml:space="preserve">At a time when a Statutory Inquiry has been set up to uncover mistakes made by PO and others in the past, </w:t>
      </w:r>
      <w:r w:rsidR="00810CEF">
        <w:rPr>
          <w:rStyle w:val="normaltextrun"/>
          <w:rFonts w:ascii="Montserrat Light" w:hAnsi="Montserrat Light" w:cs="Segoe UI"/>
          <w:sz w:val="22"/>
          <w:szCs w:val="22"/>
        </w:rPr>
        <w:t xml:space="preserve">and </w:t>
      </w:r>
      <w:r>
        <w:rPr>
          <w:rStyle w:val="normaltextrun"/>
          <w:rFonts w:ascii="Montserrat Light" w:hAnsi="Montserrat Light" w:cs="Segoe UI"/>
          <w:sz w:val="22"/>
          <w:szCs w:val="22"/>
        </w:rPr>
        <w:t>an additional £150m funding has been recently approved to cover additional legal costs for the Inquiry, I find it hard to understand how this unethical practice can occur today. The NFSP has raised the issue with the Government, MPs, and external bodies and again no one is listening, just like in the past.</w:t>
      </w:r>
      <w:r>
        <w:rPr>
          <w:rStyle w:val="eop"/>
          <w:rFonts w:ascii="Montserrat Light" w:hAnsi="Montserrat Light" w:cs="Segoe UI"/>
          <w:sz w:val="22"/>
          <w:szCs w:val="22"/>
        </w:rPr>
        <w:t> </w:t>
      </w:r>
    </w:p>
    <w:p w14:paraId="4FCE5F85" w14:textId="77777777" w:rsidR="00350F6D" w:rsidRDefault="00350F6D" w:rsidP="00710E7A">
      <w:pPr>
        <w:pStyle w:val="NoSpacing"/>
        <w:jc w:val="both"/>
      </w:pPr>
      <w:r>
        <w:rPr>
          <w:rStyle w:val="eop"/>
          <w:rFonts w:ascii="Montserrat Light" w:hAnsi="Montserrat Light" w:cs="Segoe UI"/>
          <w:sz w:val="22"/>
          <w:szCs w:val="22"/>
        </w:rPr>
        <w:t> </w:t>
      </w:r>
    </w:p>
    <w:p w14:paraId="3B334D67" w14:textId="77777777" w:rsidR="00350F6D" w:rsidRDefault="00350F6D" w:rsidP="00710E7A">
      <w:pPr>
        <w:pStyle w:val="NoSpacing"/>
        <w:jc w:val="both"/>
      </w:pPr>
      <w:r>
        <w:rPr>
          <w:rStyle w:val="normaltextrun"/>
          <w:rFonts w:ascii="Montserrat Light" w:hAnsi="Montserrat Light" w:cs="Segoe UI"/>
          <w:sz w:val="22"/>
          <w:szCs w:val="22"/>
        </w:rPr>
        <w:t>As your constituent, I plead with you to contact Treasury and the Postal Minister to request that Post Office enter meaningful negotiations, to agree a leavers’ payment. This would enable me to retire with dignity rather than in potential debt after covering my costs of closing the office. </w:t>
      </w:r>
      <w:r>
        <w:rPr>
          <w:rStyle w:val="eop"/>
          <w:rFonts w:ascii="Montserrat Light" w:hAnsi="Montserrat Light" w:cs="Segoe UI"/>
          <w:sz w:val="22"/>
          <w:szCs w:val="22"/>
        </w:rPr>
        <w:t> </w:t>
      </w:r>
    </w:p>
    <w:p w14:paraId="3A2D4B53" w14:textId="77777777" w:rsidR="00350F6D" w:rsidRDefault="00350F6D" w:rsidP="00710E7A">
      <w:pPr>
        <w:pStyle w:val="NoSpacing"/>
        <w:jc w:val="both"/>
      </w:pPr>
      <w:r>
        <w:rPr>
          <w:rStyle w:val="eop"/>
          <w:rFonts w:ascii="Montserrat Light" w:hAnsi="Montserrat Light" w:cs="Segoe UI"/>
          <w:sz w:val="22"/>
          <w:szCs w:val="22"/>
        </w:rPr>
        <w:t> </w:t>
      </w:r>
    </w:p>
    <w:p w14:paraId="76AF7FFF" w14:textId="77777777" w:rsidR="00350F6D" w:rsidRDefault="00350F6D" w:rsidP="00710E7A">
      <w:pPr>
        <w:pStyle w:val="NoSpacing"/>
        <w:jc w:val="both"/>
        <w:rPr>
          <w:lang w:val="en-US"/>
        </w:rPr>
      </w:pPr>
      <w:r>
        <w:rPr>
          <w:rStyle w:val="normaltextrun"/>
          <w:rFonts w:ascii="Montserrat Light" w:hAnsi="Montserrat Light" w:cs="Segoe UI"/>
          <w:sz w:val="22"/>
          <w:szCs w:val="22"/>
        </w:rPr>
        <w:t>I believe that my colleagues will also be writing to their MPs, therefore I would be grateful if a debate on this matter could be raised in Parliament which would highlight how Post Office are treating Postmasters today.</w:t>
      </w:r>
      <w:r>
        <w:rPr>
          <w:rStyle w:val="eop"/>
          <w:rFonts w:ascii="Montserrat Light" w:hAnsi="Montserrat Light" w:cs="Segoe UI"/>
          <w:sz w:val="22"/>
          <w:szCs w:val="22"/>
          <w:lang w:val="en-US"/>
        </w:rPr>
        <w:t> </w:t>
      </w:r>
    </w:p>
    <w:p w14:paraId="45CE5977" w14:textId="77777777" w:rsidR="00350F6D" w:rsidRDefault="00350F6D" w:rsidP="00710E7A">
      <w:pPr>
        <w:pStyle w:val="NoSpacing"/>
        <w:jc w:val="both"/>
        <w:rPr>
          <w:lang w:val="en-US"/>
        </w:rPr>
      </w:pPr>
      <w:r>
        <w:rPr>
          <w:rStyle w:val="eop"/>
          <w:rFonts w:ascii="Montserrat Light" w:hAnsi="Montserrat Light" w:cs="Segoe UI"/>
          <w:sz w:val="22"/>
          <w:szCs w:val="22"/>
          <w:lang w:val="en-US"/>
        </w:rPr>
        <w:t> </w:t>
      </w:r>
    </w:p>
    <w:p w14:paraId="184AFF94" w14:textId="77777777" w:rsidR="00350F6D" w:rsidRDefault="00350F6D" w:rsidP="00710E7A">
      <w:pPr>
        <w:pStyle w:val="NoSpacing"/>
        <w:jc w:val="both"/>
      </w:pPr>
      <w:r>
        <w:rPr>
          <w:rStyle w:val="normaltextrun"/>
          <w:rFonts w:ascii="Montserrat Light" w:hAnsi="Montserrat Light" w:cs="Segoe UI"/>
          <w:sz w:val="22"/>
          <w:szCs w:val="22"/>
        </w:rPr>
        <w:t>I am sending a copy of this letter to the Horizon Compensation Advisory Board, to show how the cultural attitudes within Post Office which led to mistakes of the past, are still present today.</w:t>
      </w:r>
      <w:r>
        <w:rPr>
          <w:rStyle w:val="eop"/>
          <w:rFonts w:ascii="Montserrat Light" w:hAnsi="Montserrat Light" w:cs="Segoe UI"/>
          <w:sz w:val="22"/>
          <w:szCs w:val="22"/>
        </w:rPr>
        <w:t> </w:t>
      </w:r>
    </w:p>
    <w:p w14:paraId="103B7FF9" w14:textId="77777777" w:rsidR="00350F6D" w:rsidRDefault="00350F6D" w:rsidP="00710E7A">
      <w:pPr>
        <w:pStyle w:val="NoSpacing"/>
        <w:jc w:val="both"/>
      </w:pPr>
      <w:r>
        <w:rPr>
          <w:rStyle w:val="eop"/>
          <w:rFonts w:ascii="Montserrat Light" w:hAnsi="Montserrat Light" w:cs="Segoe UI"/>
          <w:sz w:val="22"/>
          <w:szCs w:val="22"/>
        </w:rPr>
        <w:t> </w:t>
      </w:r>
    </w:p>
    <w:p w14:paraId="55A93791" w14:textId="77777777" w:rsidR="00350F6D" w:rsidRDefault="00350F6D" w:rsidP="00710E7A">
      <w:pPr>
        <w:pStyle w:val="NoSpacing"/>
        <w:jc w:val="both"/>
      </w:pPr>
      <w:r>
        <w:rPr>
          <w:rStyle w:val="eop"/>
          <w:rFonts w:ascii="Montserrat Light" w:hAnsi="Montserrat Light" w:cs="Segoe UI"/>
          <w:sz w:val="22"/>
          <w:szCs w:val="22"/>
        </w:rPr>
        <w:t> </w:t>
      </w:r>
    </w:p>
    <w:p w14:paraId="57C593C9" w14:textId="77777777" w:rsidR="00350F6D" w:rsidRDefault="00350F6D" w:rsidP="00710E7A">
      <w:pPr>
        <w:pStyle w:val="NoSpacing"/>
        <w:jc w:val="both"/>
      </w:pPr>
      <w:r>
        <w:rPr>
          <w:rStyle w:val="normaltextrun"/>
          <w:rFonts w:ascii="Montserrat Light" w:hAnsi="Montserrat Light" w:cs="Segoe UI"/>
          <w:sz w:val="22"/>
          <w:szCs w:val="22"/>
        </w:rPr>
        <w:t>Yours sincerely,</w:t>
      </w:r>
      <w:r>
        <w:rPr>
          <w:rStyle w:val="eop"/>
          <w:rFonts w:ascii="Montserrat Light" w:hAnsi="Montserrat Light" w:cs="Segoe UI"/>
          <w:sz w:val="22"/>
          <w:szCs w:val="22"/>
        </w:rPr>
        <w:t> </w:t>
      </w:r>
    </w:p>
    <w:p w14:paraId="51C36541" w14:textId="77777777" w:rsidR="00350F6D" w:rsidRDefault="00350F6D" w:rsidP="00710E7A">
      <w:pPr>
        <w:pStyle w:val="NoSpacing"/>
        <w:jc w:val="both"/>
      </w:pPr>
      <w:r>
        <w:rPr>
          <w:rStyle w:val="eop"/>
          <w:rFonts w:ascii="Montserrat Light" w:hAnsi="Montserrat Light" w:cs="Segoe UI"/>
          <w:sz w:val="22"/>
          <w:szCs w:val="22"/>
        </w:rPr>
        <w:t> </w:t>
      </w:r>
    </w:p>
    <w:p w14:paraId="50104348" w14:textId="77777777" w:rsidR="00350F6D" w:rsidRDefault="00350F6D" w:rsidP="00710E7A">
      <w:pPr>
        <w:pStyle w:val="NoSpacing"/>
        <w:jc w:val="both"/>
      </w:pPr>
      <w:r>
        <w:rPr>
          <w:rStyle w:val="eop"/>
          <w:rFonts w:ascii="Montserrat Light" w:hAnsi="Montserrat Light" w:cs="Segoe UI"/>
          <w:sz w:val="22"/>
          <w:szCs w:val="22"/>
        </w:rPr>
        <w:t> </w:t>
      </w:r>
    </w:p>
    <w:p w14:paraId="1AF204BD" w14:textId="77777777" w:rsidR="00350F6D" w:rsidRDefault="00350F6D" w:rsidP="00710E7A">
      <w:pPr>
        <w:pStyle w:val="NoSpacing"/>
        <w:jc w:val="both"/>
      </w:pPr>
      <w:r>
        <w:rPr>
          <w:rStyle w:val="eop"/>
          <w:rFonts w:ascii="Montserrat Light" w:hAnsi="Montserrat Light" w:cs="Segoe UI"/>
          <w:sz w:val="22"/>
          <w:szCs w:val="22"/>
        </w:rPr>
        <w:t> </w:t>
      </w:r>
    </w:p>
    <w:p w14:paraId="51AC897F" w14:textId="77777777" w:rsidR="00350F6D" w:rsidRDefault="00350F6D" w:rsidP="00710E7A">
      <w:pPr>
        <w:pStyle w:val="NoSpacing"/>
        <w:jc w:val="both"/>
      </w:pPr>
      <w:r>
        <w:rPr>
          <w:rStyle w:val="normaltextrun"/>
          <w:rFonts w:ascii="Montserrat Light" w:hAnsi="Montserrat Light" w:cs="Segoe UI"/>
          <w:sz w:val="22"/>
          <w:szCs w:val="22"/>
        </w:rPr>
        <w:t>……………………………………………………………</w:t>
      </w:r>
      <w:r>
        <w:rPr>
          <w:rStyle w:val="eop"/>
          <w:rFonts w:ascii="Montserrat Light" w:hAnsi="Montserrat Light" w:cs="Segoe UI"/>
          <w:sz w:val="22"/>
          <w:szCs w:val="22"/>
        </w:rPr>
        <w:t> </w:t>
      </w:r>
    </w:p>
    <w:p w14:paraId="6323A7E0" w14:textId="77777777" w:rsidR="00350F6D" w:rsidRDefault="00350F6D" w:rsidP="00710E7A">
      <w:pPr>
        <w:pStyle w:val="NoSpacing"/>
        <w:jc w:val="both"/>
      </w:pPr>
      <w:r>
        <w:rPr>
          <w:rStyle w:val="eop"/>
          <w:rFonts w:ascii="Montserrat Light" w:hAnsi="Montserrat Light" w:cs="Segoe UI"/>
          <w:sz w:val="22"/>
          <w:szCs w:val="22"/>
        </w:rPr>
        <w:t> </w:t>
      </w:r>
    </w:p>
    <w:p w14:paraId="69EC14F0" w14:textId="77777777" w:rsidR="00350F6D" w:rsidRDefault="00350F6D" w:rsidP="00710E7A">
      <w:pPr>
        <w:pStyle w:val="NoSpacing"/>
        <w:jc w:val="both"/>
      </w:pPr>
      <w:r>
        <w:rPr>
          <w:rStyle w:val="eop"/>
          <w:rFonts w:ascii="Montserrat Light" w:hAnsi="Montserrat Light" w:cs="Segoe UI"/>
          <w:sz w:val="22"/>
          <w:szCs w:val="22"/>
        </w:rPr>
        <w:t> </w:t>
      </w:r>
    </w:p>
    <w:p w14:paraId="20EC2FDA" w14:textId="77777777" w:rsidR="00350F6D" w:rsidRDefault="00350F6D" w:rsidP="00710E7A">
      <w:pPr>
        <w:pStyle w:val="NoSpacing"/>
        <w:jc w:val="both"/>
      </w:pPr>
      <w:r>
        <w:rPr>
          <w:rStyle w:val="normaltextrun"/>
          <w:rFonts w:ascii="Montserrat Light" w:hAnsi="Montserrat Light" w:cs="Segoe UI"/>
          <w:sz w:val="22"/>
          <w:szCs w:val="22"/>
        </w:rPr>
        <w:t>……………………………………………………………Post Office</w:t>
      </w:r>
      <w:r>
        <w:rPr>
          <w:rStyle w:val="eop"/>
          <w:rFonts w:ascii="Montserrat Light" w:hAnsi="Montserrat Light" w:cs="Segoe UI"/>
          <w:sz w:val="22"/>
          <w:szCs w:val="22"/>
        </w:rPr>
        <w:t> </w:t>
      </w:r>
    </w:p>
    <w:p w14:paraId="79506BCB" w14:textId="77777777" w:rsidR="00A45FA3" w:rsidRPr="00350F6D" w:rsidRDefault="00A45FA3" w:rsidP="00710E7A">
      <w:pPr>
        <w:jc w:val="both"/>
      </w:pPr>
    </w:p>
    <w:sectPr w:rsidR="00A45FA3" w:rsidRPr="00350F6D" w:rsidSect="00986554">
      <w:footerReference w:type="default" r:id="rId8"/>
      <w:headerReference w:type="first" r:id="rId9"/>
      <w:footerReference w:type="first" r:id="rId10"/>
      <w:pgSz w:w="11900" w:h="16840" w:code="9"/>
      <w:pgMar w:top="993" w:right="985" w:bottom="1135" w:left="851"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1E53" w14:textId="77777777" w:rsidR="00986554" w:rsidRDefault="00986554" w:rsidP="004C3E11">
      <w:r>
        <w:separator/>
      </w:r>
    </w:p>
  </w:endnote>
  <w:endnote w:type="continuationSeparator" w:id="0">
    <w:p w14:paraId="68B85B98" w14:textId="77777777" w:rsidR="00986554" w:rsidRDefault="00986554" w:rsidP="004C3E11">
      <w:r>
        <w:continuationSeparator/>
      </w:r>
    </w:p>
  </w:endnote>
  <w:endnote w:type="continuationNotice" w:id="1">
    <w:p w14:paraId="7F33034D" w14:textId="77777777" w:rsidR="00986554" w:rsidRDefault="00986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Light">
    <w:panose1 w:val="000004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877D" w14:textId="6A8D7CAE" w:rsidR="004C3E11" w:rsidRPr="00007B17" w:rsidRDefault="00007B17" w:rsidP="00007B17">
    <w:pPr>
      <w:pStyle w:val="Footer"/>
      <w:tabs>
        <w:tab w:val="clear" w:pos="9026"/>
      </w:tabs>
      <w:spacing w:line="276" w:lineRule="auto"/>
      <w:ind w:left="-284" w:right="-370"/>
      <w:jc w:val="center"/>
      <w:rPr>
        <w:rFonts w:ascii="Montserrat Light" w:hAnsi="Montserrat Light"/>
        <w:color w:val="00677F" w:themeColor="accent3"/>
        <w:sz w:val="16"/>
        <w:szCs w:val="16"/>
        <w14:textFill>
          <w14:solidFill>
            <w14:schemeClr w14:val="accent3">
              <w14:alpha w14:val="20000"/>
            </w14:schemeClr>
          </w14:solidFill>
        </w14:textFill>
      </w:rPr>
    </w:pPr>
    <w:r w:rsidRPr="00007B17">
      <w:rPr>
        <w:rFonts w:ascii="Montserrat Light" w:hAnsi="Montserrat Light"/>
        <w:color w:val="00677F" w:themeColor="accent3"/>
        <w:sz w:val="16"/>
        <w:szCs w:val="16"/>
        <w14:textFill>
          <w14:solidFill>
            <w14:schemeClr w14:val="accent3">
              <w14:alpha w14:val="20000"/>
            </w14:schemeClr>
          </w14:solidFill>
        </w14:textFill>
      </w:rPr>
      <w:t>National Federation of SubPostmasters, Evelyn House, 22 Windlesham Gardens, Shoreham-by-Sea, West Sussex, BN43 5AZ</w:t>
    </w:r>
  </w:p>
  <w:p w14:paraId="35ACB2FB" w14:textId="048C221A" w:rsidR="00007B17" w:rsidRPr="00007B17" w:rsidRDefault="00007B17" w:rsidP="00007B17">
    <w:pPr>
      <w:pStyle w:val="Footer"/>
      <w:tabs>
        <w:tab w:val="clear" w:pos="9026"/>
      </w:tabs>
      <w:spacing w:line="276" w:lineRule="auto"/>
      <w:ind w:left="-284" w:right="-370"/>
      <w:jc w:val="center"/>
      <w:rPr>
        <w:rFonts w:ascii="Montserrat Light" w:hAnsi="Montserrat Light"/>
        <w:color w:val="00677F" w:themeColor="accent3"/>
        <w:sz w:val="16"/>
        <w:szCs w:val="16"/>
        <w14:textFill>
          <w14:solidFill>
            <w14:schemeClr w14:val="accent3">
              <w14:alpha w14:val="20000"/>
            </w14:schemeClr>
          </w14:solidFill>
        </w14:textFill>
      </w:rPr>
    </w:pPr>
    <w:r w:rsidRPr="00007B17">
      <w:rPr>
        <w:rFonts w:ascii="Montserrat Light" w:hAnsi="Montserrat Light"/>
        <w:color w:val="00677F" w:themeColor="accent3"/>
        <w:sz w:val="16"/>
        <w:szCs w:val="16"/>
        <w14:textFill>
          <w14:solidFill>
            <w14:schemeClr w14:val="accent3">
              <w14:alpha w14:val="20000"/>
            </w14:schemeClr>
          </w14:solidFill>
        </w14:textFill>
      </w:rPr>
      <w:t>A company limited by guarantee and registered in England</w:t>
    </w:r>
    <w:r w:rsidRPr="00007B17">
      <w:rPr>
        <w:rFonts w:ascii="Montserrat Light" w:hAnsi="Montserrat Light"/>
        <w:color w:val="00677F" w:themeColor="accent3"/>
        <w:sz w:val="12"/>
        <w:szCs w:val="12"/>
        <w14:textFill>
          <w14:solidFill>
            <w14:schemeClr w14:val="accent3">
              <w14:alpha w14:val="20000"/>
            </w14:schemeClr>
          </w14:solidFill>
        </w14:textFill>
      </w:rPr>
      <w:t xml:space="preserve"> </w:t>
    </w:r>
    <w:r w:rsidRPr="00007B17">
      <w:rPr>
        <w:rFonts w:ascii="Courier New" w:hAnsi="Courier New" w:cs="Courier New"/>
        <w:color w:val="00677F" w:themeColor="accent3"/>
        <w:sz w:val="12"/>
        <w:szCs w:val="12"/>
        <w14:textFill>
          <w14:solidFill>
            <w14:schemeClr w14:val="accent3">
              <w14:alpha w14:val="20000"/>
            </w14:schemeClr>
          </w14:solidFill>
        </w14:textFill>
      </w:rPr>
      <w:t>●</w:t>
    </w:r>
    <w:r w:rsidRPr="00007B17">
      <w:rPr>
        <w:rFonts w:ascii="Montserrat Light" w:hAnsi="Montserrat Light"/>
        <w:color w:val="00677F" w:themeColor="accent3"/>
        <w:sz w:val="16"/>
        <w:szCs w:val="16"/>
        <w14:textFill>
          <w14:solidFill>
            <w14:schemeClr w14:val="accent3">
              <w14:alpha w14:val="20000"/>
            </w14:schemeClr>
          </w14:solidFill>
        </w14:textFill>
      </w:rPr>
      <w:t xml:space="preserve"> Registered company number: 9771284</w:t>
    </w:r>
  </w:p>
  <w:p w14:paraId="4207227A" w14:textId="200E8DC2" w:rsidR="00007B17" w:rsidRPr="00007B17" w:rsidRDefault="00007B17" w:rsidP="00007B17">
    <w:pPr>
      <w:pStyle w:val="Footer"/>
      <w:tabs>
        <w:tab w:val="clear" w:pos="9026"/>
      </w:tabs>
      <w:spacing w:line="276" w:lineRule="auto"/>
      <w:ind w:left="-284" w:right="-370"/>
      <w:jc w:val="center"/>
      <w:rPr>
        <w:rFonts w:ascii="Montserrat Light" w:hAnsi="Montserrat Light"/>
        <w:color w:val="00677F" w:themeColor="accent3"/>
        <w:sz w:val="16"/>
        <w:szCs w:val="16"/>
        <w:vertAlign w:val="subscript"/>
        <w14:textFill>
          <w14:solidFill>
            <w14:schemeClr w14:val="accent3">
              <w14:alpha w14:val="20000"/>
            </w14:schemeClr>
          </w14:solidFill>
        </w14:textFill>
      </w:rPr>
    </w:pPr>
    <w:r w:rsidRPr="00007B17">
      <w:rPr>
        <w:rFonts w:ascii="Montserrat Light" w:hAnsi="Montserrat Light"/>
        <w:color w:val="00677F" w:themeColor="accent3"/>
        <w:sz w:val="16"/>
        <w:szCs w:val="16"/>
        <w14:textFill>
          <w14:solidFill>
            <w14:schemeClr w14:val="accent3">
              <w14:alpha w14:val="20000"/>
            </w14:schemeClr>
          </w14:solidFill>
        </w14:textFill>
      </w:rPr>
      <w:t xml:space="preserve">Tel: 01273 452324 </w:t>
    </w:r>
    <w:r w:rsidRPr="00007B17">
      <w:rPr>
        <w:rFonts w:ascii="Courier New" w:hAnsi="Courier New" w:cs="Courier New"/>
        <w:color w:val="00677F" w:themeColor="accent3"/>
        <w:sz w:val="12"/>
        <w:szCs w:val="12"/>
        <w14:textFill>
          <w14:solidFill>
            <w14:schemeClr w14:val="accent3">
              <w14:alpha w14:val="20000"/>
            </w14:schemeClr>
          </w14:solidFill>
        </w14:textFill>
      </w:rPr>
      <w:t xml:space="preserve">● </w:t>
    </w:r>
    <w:r w:rsidRPr="00007B17">
      <w:rPr>
        <w:rFonts w:ascii="Montserrat Light" w:hAnsi="Montserrat Light" w:cs="Courier New"/>
        <w:color w:val="00677F" w:themeColor="accent3"/>
        <w:sz w:val="16"/>
        <w:szCs w:val="16"/>
        <w14:textFill>
          <w14:solidFill>
            <w14:schemeClr w14:val="accent3">
              <w14:alpha w14:val="20000"/>
            </w14:schemeClr>
          </w14:solidFill>
        </w14:textFill>
      </w:rPr>
      <w:t xml:space="preserve">email: admin@nfsp.org.uk </w:t>
    </w:r>
    <w:r w:rsidRPr="00007B17">
      <w:rPr>
        <w:rFonts w:ascii="Courier New" w:hAnsi="Courier New" w:cs="Courier New"/>
        <w:color w:val="00677F" w:themeColor="accent3"/>
        <w:sz w:val="12"/>
        <w:szCs w:val="12"/>
        <w14:textFill>
          <w14:solidFill>
            <w14:schemeClr w14:val="accent3">
              <w14:alpha w14:val="20000"/>
            </w14:schemeClr>
          </w14:solidFill>
        </w14:textFill>
      </w:rPr>
      <w:t xml:space="preserve">● </w:t>
    </w:r>
    <w:r w:rsidRPr="00007B17">
      <w:rPr>
        <w:rFonts w:ascii="Montserrat Light" w:hAnsi="Montserrat Light" w:cs="Courier New"/>
        <w:color w:val="00677F" w:themeColor="accent3"/>
        <w:sz w:val="16"/>
        <w:szCs w:val="16"/>
        <w14:textFill>
          <w14:solidFill>
            <w14:schemeClr w14:val="accent3">
              <w14:alpha w14:val="20000"/>
            </w14:schemeClr>
          </w14:solidFill>
        </w14:textFill>
      </w:rPr>
      <w:t xml:space="preserve">website: www.nfsp.org.uk </w:t>
    </w:r>
    <w:r w:rsidRPr="00007B17">
      <w:rPr>
        <w:rFonts w:ascii="Courier New" w:hAnsi="Courier New" w:cs="Courier New"/>
        <w:color w:val="00677F" w:themeColor="accent3"/>
        <w:sz w:val="12"/>
        <w:szCs w:val="12"/>
        <w14:textFill>
          <w14:solidFill>
            <w14:schemeClr w14:val="accent3">
              <w14:alpha w14:val="20000"/>
            </w14:schemeClr>
          </w14:solidFill>
        </w14:textFill>
      </w:rPr>
      <w:t xml:space="preserve"> </w:t>
    </w:r>
  </w:p>
  <w:p w14:paraId="1E120050" w14:textId="77777777" w:rsidR="00007B17" w:rsidRPr="00007B17" w:rsidRDefault="00007B17" w:rsidP="00007B17">
    <w:pPr>
      <w:pStyle w:val="Footer"/>
      <w:tabs>
        <w:tab w:val="clear" w:pos="9026"/>
      </w:tabs>
      <w:spacing w:line="276" w:lineRule="auto"/>
      <w:ind w:left="-284" w:right="-370"/>
      <w:rPr>
        <w:rFonts w:ascii="Montserrat Light" w:hAnsi="Montserrat Light"/>
        <w:color w:val="00677F" w:themeColor="accent3"/>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281" w14:textId="77777777" w:rsidR="00BB35C4" w:rsidRPr="00007B17" w:rsidRDefault="00BB35C4" w:rsidP="00BB35C4">
    <w:pPr>
      <w:pStyle w:val="Footer"/>
      <w:tabs>
        <w:tab w:val="clear" w:pos="9026"/>
      </w:tabs>
      <w:spacing w:line="276" w:lineRule="auto"/>
      <w:ind w:left="-284" w:right="-370"/>
      <w:jc w:val="center"/>
      <w:rPr>
        <w:rFonts w:ascii="Montserrat Light" w:hAnsi="Montserrat Light"/>
        <w:color w:val="00677F" w:themeColor="accent3"/>
        <w:sz w:val="16"/>
        <w:szCs w:val="16"/>
        <w14:textFill>
          <w14:solidFill>
            <w14:schemeClr w14:val="accent3">
              <w14:alpha w14:val="20000"/>
            </w14:schemeClr>
          </w14:solidFill>
        </w14:textFill>
      </w:rPr>
    </w:pPr>
    <w:r w:rsidRPr="00007B17">
      <w:rPr>
        <w:rFonts w:ascii="Montserrat Light" w:hAnsi="Montserrat Light"/>
        <w:color w:val="00677F" w:themeColor="accent3"/>
        <w:sz w:val="16"/>
        <w:szCs w:val="16"/>
        <w14:textFill>
          <w14:solidFill>
            <w14:schemeClr w14:val="accent3">
              <w14:alpha w14:val="20000"/>
            </w14:schemeClr>
          </w14:solidFill>
        </w14:textFill>
      </w:rPr>
      <w:t>National Federation of SubPostmasters, Evelyn House, 22 Windlesham Gardens, Shoreham-by-Sea, West Sussex, BN43 5AZ</w:t>
    </w:r>
  </w:p>
  <w:p w14:paraId="68DB8601" w14:textId="77777777" w:rsidR="00BB35C4" w:rsidRPr="00007B17" w:rsidRDefault="00BB35C4" w:rsidP="00BB35C4">
    <w:pPr>
      <w:pStyle w:val="Footer"/>
      <w:tabs>
        <w:tab w:val="clear" w:pos="9026"/>
      </w:tabs>
      <w:spacing w:line="276" w:lineRule="auto"/>
      <w:ind w:left="-284" w:right="-370"/>
      <w:jc w:val="center"/>
      <w:rPr>
        <w:rFonts w:ascii="Montserrat Light" w:hAnsi="Montserrat Light"/>
        <w:color w:val="00677F" w:themeColor="accent3"/>
        <w:sz w:val="16"/>
        <w:szCs w:val="16"/>
        <w14:textFill>
          <w14:solidFill>
            <w14:schemeClr w14:val="accent3">
              <w14:alpha w14:val="20000"/>
            </w14:schemeClr>
          </w14:solidFill>
        </w14:textFill>
      </w:rPr>
    </w:pPr>
    <w:r w:rsidRPr="00007B17">
      <w:rPr>
        <w:rFonts w:ascii="Montserrat Light" w:hAnsi="Montserrat Light"/>
        <w:color w:val="00677F" w:themeColor="accent3"/>
        <w:sz w:val="16"/>
        <w:szCs w:val="16"/>
        <w14:textFill>
          <w14:solidFill>
            <w14:schemeClr w14:val="accent3">
              <w14:alpha w14:val="20000"/>
            </w14:schemeClr>
          </w14:solidFill>
        </w14:textFill>
      </w:rPr>
      <w:t>A company limited by guarantee and registered in England</w:t>
    </w:r>
    <w:r w:rsidRPr="00007B17">
      <w:rPr>
        <w:rFonts w:ascii="Montserrat Light" w:hAnsi="Montserrat Light"/>
        <w:color w:val="00677F" w:themeColor="accent3"/>
        <w:sz w:val="12"/>
        <w:szCs w:val="12"/>
        <w14:textFill>
          <w14:solidFill>
            <w14:schemeClr w14:val="accent3">
              <w14:alpha w14:val="20000"/>
            </w14:schemeClr>
          </w14:solidFill>
        </w14:textFill>
      </w:rPr>
      <w:t xml:space="preserve"> </w:t>
    </w:r>
    <w:r w:rsidRPr="00007B17">
      <w:rPr>
        <w:rFonts w:ascii="Courier New" w:hAnsi="Courier New" w:cs="Courier New"/>
        <w:color w:val="00677F" w:themeColor="accent3"/>
        <w:sz w:val="12"/>
        <w:szCs w:val="12"/>
        <w14:textFill>
          <w14:solidFill>
            <w14:schemeClr w14:val="accent3">
              <w14:alpha w14:val="20000"/>
            </w14:schemeClr>
          </w14:solidFill>
        </w14:textFill>
      </w:rPr>
      <w:t>●</w:t>
    </w:r>
    <w:r w:rsidRPr="00007B17">
      <w:rPr>
        <w:rFonts w:ascii="Montserrat Light" w:hAnsi="Montserrat Light"/>
        <w:color w:val="00677F" w:themeColor="accent3"/>
        <w:sz w:val="16"/>
        <w:szCs w:val="16"/>
        <w14:textFill>
          <w14:solidFill>
            <w14:schemeClr w14:val="accent3">
              <w14:alpha w14:val="20000"/>
            </w14:schemeClr>
          </w14:solidFill>
        </w14:textFill>
      </w:rPr>
      <w:t xml:space="preserve"> Registered company number: 9771284</w:t>
    </w:r>
  </w:p>
  <w:p w14:paraId="11EACC23" w14:textId="3E84E223" w:rsidR="00BB35C4" w:rsidRDefault="00BB35C4" w:rsidP="00BB35C4">
    <w:pPr>
      <w:pStyle w:val="Footer"/>
      <w:jc w:val="center"/>
    </w:pPr>
    <w:r w:rsidRPr="00007B17">
      <w:rPr>
        <w:rFonts w:ascii="Montserrat Light" w:hAnsi="Montserrat Light"/>
        <w:color w:val="00677F" w:themeColor="accent3"/>
        <w:sz w:val="16"/>
        <w:szCs w:val="16"/>
        <w14:textFill>
          <w14:solidFill>
            <w14:schemeClr w14:val="accent3">
              <w14:alpha w14:val="20000"/>
            </w14:schemeClr>
          </w14:solidFill>
        </w14:textFill>
      </w:rPr>
      <w:t xml:space="preserve">Tel: 01273 452324 </w:t>
    </w:r>
    <w:r w:rsidRPr="00007B17">
      <w:rPr>
        <w:rFonts w:ascii="Courier New" w:hAnsi="Courier New" w:cs="Courier New"/>
        <w:color w:val="00677F" w:themeColor="accent3"/>
        <w:sz w:val="12"/>
        <w:szCs w:val="12"/>
        <w14:textFill>
          <w14:solidFill>
            <w14:schemeClr w14:val="accent3">
              <w14:alpha w14:val="20000"/>
            </w14:schemeClr>
          </w14:solidFill>
        </w14:textFill>
      </w:rPr>
      <w:t xml:space="preserve">● </w:t>
    </w:r>
    <w:r w:rsidRPr="00007B17">
      <w:rPr>
        <w:rFonts w:ascii="Montserrat Light" w:hAnsi="Montserrat Light" w:cs="Courier New"/>
        <w:color w:val="00677F" w:themeColor="accent3"/>
        <w:sz w:val="16"/>
        <w:szCs w:val="16"/>
        <w14:textFill>
          <w14:solidFill>
            <w14:schemeClr w14:val="accent3">
              <w14:alpha w14:val="20000"/>
            </w14:schemeClr>
          </w14:solidFill>
        </w14:textFill>
      </w:rPr>
      <w:t xml:space="preserve">email: admin@nfsp.org.uk </w:t>
    </w:r>
    <w:r w:rsidRPr="00007B17">
      <w:rPr>
        <w:rFonts w:ascii="Courier New" w:hAnsi="Courier New" w:cs="Courier New"/>
        <w:color w:val="00677F" w:themeColor="accent3"/>
        <w:sz w:val="12"/>
        <w:szCs w:val="12"/>
        <w14:textFill>
          <w14:solidFill>
            <w14:schemeClr w14:val="accent3">
              <w14:alpha w14:val="20000"/>
            </w14:schemeClr>
          </w14:solidFill>
        </w14:textFill>
      </w:rPr>
      <w:t xml:space="preserve">● </w:t>
    </w:r>
    <w:r w:rsidRPr="00007B17">
      <w:rPr>
        <w:rFonts w:ascii="Montserrat Light" w:hAnsi="Montserrat Light" w:cs="Courier New"/>
        <w:color w:val="00677F" w:themeColor="accent3"/>
        <w:sz w:val="16"/>
        <w:szCs w:val="16"/>
        <w14:textFill>
          <w14:solidFill>
            <w14:schemeClr w14:val="accent3">
              <w14:alpha w14:val="20000"/>
            </w14:schemeClr>
          </w14:solidFill>
        </w14:textFill>
      </w:rPr>
      <w:t>website: www.nfsp.org.uk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684C" w14:textId="77777777" w:rsidR="00986554" w:rsidRDefault="00986554" w:rsidP="004C3E11">
      <w:r>
        <w:separator/>
      </w:r>
    </w:p>
  </w:footnote>
  <w:footnote w:type="continuationSeparator" w:id="0">
    <w:p w14:paraId="371C558B" w14:textId="77777777" w:rsidR="00986554" w:rsidRDefault="00986554" w:rsidP="004C3E11">
      <w:r>
        <w:continuationSeparator/>
      </w:r>
    </w:p>
  </w:footnote>
  <w:footnote w:type="continuationNotice" w:id="1">
    <w:p w14:paraId="0FB9B879" w14:textId="77777777" w:rsidR="00986554" w:rsidRDefault="00986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521A" w14:textId="44ECA489" w:rsidR="00DD24E7" w:rsidRDefault="00DD24E7">
    <w:pPr>
      <w:pStyle w:val="Header"/>
    </w:pPr>
    <w:r w:rsidRPr="00007B17">
      <w:rPr>
        <w:noProof/>
        <w:color w:val="00677F" w:themeColor="accent3"/>
        <w:lang w:eastAsia="en-GB"/>
        <w14:textFill>
          <w14:solidFill>
            <w14:schemeClr w14:val="accent3">
              <w14:alpha w14:val="20000"/>
            </w14:schemeClr>
          </w14:solidFill>
        </w14:textFill>
      </w:rPr>
      <w:drawing>
        <wp:anchor distT="0" distB="0" distL="114300" distR="114300" simplePos="0" relativeHeight="251658240" behindDoc="1" locked="0" layoutInCell="1" allowOverlap="1" wp14:anchorId="6C452E96" wp14:editId="4570F0BD">
          <wp:simplePos x="0" y="0"/>
          <wp:positionH relativeFrom="page">
            <wp:align>right</wp:align>
          </wp:positionH>
          <wp:positionV relativeFrom="page">
            <wp:align>top</wp:align>
          </wp:positionV>
          <wp:extent cx="7526020" cy="3752850"/>
          <wp:effectExtent l="0" t="0" r="0" b="0"/>
          <wp:wrapNone/>
          <wp:docPr id="147662334" name="Picture 1476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SP GENERAL letterhead 6-8-18.jpg"/>
                  <pic:cNvPicPr/>
                </pic:nvPicPr>
                <pic:blipFill rotWithShape="1">
                  <a:blip r:embed="rId1">
                    <a:extLst>
                      <a:ext uri="{28A0092B-C50C-407E-A947-70E740481C1C}">
                        <a14:useLocalDpi xmlns:a14="http://schemas.microsoft.com/office/drawing/2010/main" val="0"/>
                      </a:ext>
                    </a:extLst>
                  </a:blip>
                  <a:srcRect t="1" b="64715"/>
                  <a:stretch/>
                </pic:blipFill>
                <pic:spPr bwMode="auto">
                  <a:xfrm>
                    <a:off x="0" y="0"/>
                    <a:ext cx="7526020" cy="375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C56"/>
    <w:multiLevelType w:val="hybridMultilevel"/>
    <w:tmpl w:val="EAC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081C"/>
    <w:multiLevelType w:val="hybridMultilevel"/>
    <w:tmpl w:val="64F0E112"/>
    <w:lvl w:ilvl="0" w:tplc="47D06EA0">
      <w:numFmt w:val="bullet"/>
      <w:lvlText w:val="•"/>
      <w:lvlJc w:val="left"/>
      <w:pPr>
        <w:ind w:left="720" w:hanging="720"/>
      </w:pPr>
      <w:rPr>
        <w:rFonts w:ascii="Montserrat Light" w:eastAsiaTheme="minorHAnsi" w:hAnsi="Montserrat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21B95"/>
    <w:multiLevelType w:val="hybridMultilevel"/>
    <w:tmpl w:val="B34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776C3"/>
    <w:multiLevelType w:val="hybridMultilevel"/>
    <w:tmpl w:val="96023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A54098"/>
    <w:multiLevelType w:val="hybridMultilevel"/>
    <w:tmpl w:val="6E9831F8"/>
    <w:lvl w:ilvl="0" w:tplc="47D06EA0">
      <w:numFmt w:val="bullet"/>
      <w:lvlText w:val="•"/>
      <w:lvlJc w:val="left"/>
      <w:pPr>
        <w:ind w:left="720" w:hanging="72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30D48"/>
    <w:multiLevelType w:val="hybridMultilevel"/>
    <w:tmpl w:val="4236A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11AFD"/>
    <w:multiLevelType w:val="hybridMultilevel"/>
    <w:tmpl w:val="4558A8D2"/>
    <w:lvl w:ilvl="0" w:tplc="0D62EACC">
      <w:numFmt w:val="bullet"/>
      <w:lvlText w:val="•"/>
      <w:lvlJc w:val="left"/>
      <w:pPr>
        <w:ind w:left="1080" w:hanging="720"/>
      </w:pPr>
      <w:rPr>
        <w:rFonts w:ascii="Montserrat Light" w:eastAsiaTheme="minorHAnsi"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45523"/>
    <w:multiLevelType w:val="hybridMultilevel"/>
    <w:tmpl w:val="D33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D1362"/>
    <w:multiLevelType w:val="multilevel"/>
    <w:tmpl w:val="B6AA4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7584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614900">
    <w:abstractNumId w:val="7"/>
  </w:num>
  <w:num w:numId="3" w16cid:durableId="229929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531902">
    <w:abstractNumId w:val="3"/>
  </w:num>
  <w:num w:numId="5" w16cid:durableId="1959215590">
    <w:abstractNumId w:val="0"/>
  </w:num>
  <w:num w:numId="6" w16cid:durableId="2081245311">
    <w:abstractNumId w:val="6"/>
  </w:num>
  <w:num w:numId="7" w16cid:durableId="558830723">
    <w:abstractNumId w:val="2"/>
  </w:num>
  <w:num w:numId="8" w16cid:durableId="842206877">
    <w:abstractNumId w:val="1"/>
  </w:num>
  <w:num w:numId="9" w16cid:durableId="750587466">
    <w:abstractNumId w:val="4"/>
  </w:num>
  <w:num w:numId="10" w16cid:durableId="2067410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1"/>
    <w:rsid w:val="000060CE"/>
    <w:rsid w:val="00007490"/>
    <w:rsid w:val="00007B17"/>
    <w:rsid w:val="00007B1F"/>
    <w:rsid w:val="000113A0"/>
    <w:rsid w:val="00013383"/>
    <w:rsid w:val="00017A19"/>
    <w:rsid w:val="00025A5D"/>
    <w:rsid w:val="00026F85"/>
    <w:rsid w:val="000320EC"/>
    <w:rsid w:val="00037BEC"/>
    <w:rsid w:val="0004611B"/>
    <w:rsid w:val="00055FC8"/>
    <w:rsid w:val="0006783C"/>
    <w:rsid w:val="00087569"/>
    <w:rsid w:val="00090E96"/>
    <w:rsid w:val="00095C23"/>
    <w:rsid w:val="000962E7"/>
    <w:rsid w:val="000972DE"/>
    <w:rsid w:val="00097A41"/>
    <w:rsid w:val="000A2899"/>
    <w:rsid w:val="000B5BB4"/>
    <w:rsid w:val="000C501B"/>
    <w:rsid w:val="000C7C5D"/>
    <w:rsid w:val="000D1329"/>
    <w:rsid w:val="000D653D"/>
    <w:rsid w:val="000E3707"/>
    <w:rsid w:val="000E48AA"/>
    <w:rsid w:val="000E6EC2"/>
    <w:rsid w:val="000F1CC7"/>
    <w:rsid w:val="000F3109"/>
    <w:rsid w:val="000F37F6"/>
    <w:rsid w:val="000F4B4C"/>
    <w:rsid w:val="00111447"/>
    <w:rsid w:val="0011173F"/>
    <w:rsid w:val="00114859"/>
    <w:rsid w:val="00115DFC"/>
    <w:rsid w:val="0012576C"/>
    <w:rsid w:val="00130269"/>
    <w:rsid w:val="00141CDC"/>
    <w:rsid w:val="00142D2E"/>
    <w:rsid w:val="00144766"/>
    <w:rsid w:val="001447F8"/>
    <w:rsid w:val="00150261"/>
    <w:rsid w:val="0015294B"/>
    <w:rsid w:val="00166EB9"/>
    <w:rsid w:val="00185DB3"/>
    <w:rsid w:val="0019123F"/>
    <w:rsid w:val="00195EE4"/>
    <w:rsid w:val="001965F0"/>
    <w:rsid w:val="0019730A"/>
    <w:rsid w:val="001A0221"/>
    <w:rsid w:val="001A1703"/>
    <w:rsid w:val="001A189D"/>
    <w:rsid w:val="001B005E"/>
    <w:rsid w:val="001B6ABA"/>
    <w:rsid w:val="001D26CB"/>
    <w:rsid w:val="001D765D"/>
    <w:rsid w:val="001E383D"/>
    <w:rsid w:val="001E72E3"/>
    <w:rsid w:val="001E7B49"/>
    <w:rsid w:val="002008A5"/>
    <w:rsid w:val="00207B39"/>
    <w:rsid w:val="00215009"/>
    <w:rsid w:val="00215E87"/>
    <w:rsid w:val="002225E1"/>
    <w:rsid w:val="0022338C"/>
    <w:rsid w:val="002255A3"/>
    <w:rsid w:val="00230932"/>
    <w:rsid w:val="00232151"/>
    <w:rsid w:val="00236853"/>
    <w:rsid w:val="002401F1"/>
    <w:rsid w:val="00240F92"/>
    <w:rsid w:val="00241E4D"/>
    <w:rsid w:val="00243499"/>
    <w:rsid w:val="0024680D"/>
    <w:rsid w:val="00257225"/>
    <w:rsid w:val="00257311"/>
    <w:rsid w:val="00265AE5"/>
    <w:rsid w:val="00273CE7"/>
    <w:rsid w:val="00274BEB"/>
    <w:rsid w:val="00280759"/>
    <w:rsid w:val="00297CFC"/>
    <w:rsid w:val="002A10BE"/>
    <w:rsid w:val="002A112F"/>
    <w:rsid w:val="002A4720"/>
    <w:rsid w:val="002A6618"/>
    <w:rsid w:val="002B2B4B"/>
    <w:rsid w:val="002C06BC"/>
    <w:rsid w:val="002C21D3"/>
    <w:rsid w:val="002C34F2"/>
    <w:rsid w:val="002D0172"/>
    <w:rsid w:val="002E2064"/>
    <w:rsid w:val="002E5F61"/>
    <w:rsid w:val="002F2487"/>
    <w:rsid w:val="002F473D"/>
    <w:rsid w:val="002F6B08"/>
    <w:rsid w:val="00301828"/>
    <w:rsid w:val="0030469F"/>
    <w:rsid w:val="00307A21"/>
    <w:rsid w:val="00321CC8"/>
    <w:rsid w:val="00325E06"/>
    <w:rsid w:val="00335151"/>
    <w:rsid w:val="0034043E"/>
    <w:rsid w:val="00341FE2"/>
    <w:rsid w:val="00350F6D"/>
    <w:rsid w:val="00353829"/>
    <w:rsid w:val="00363CF0"/>
    <w:rsid w:val="003666DA"/>
    <w:rsid w:val="00372B32"/>
    <w:rsid w:val="003829D0"/>
    <w:rsid w:val="0038401F"/>
    <w:rsid w:val="0039266F"/>
    <w:rsid w:val="00394009"/>
    <w:rsid w:val="00397854"/>
    <w:rsid w:val="003A365D"/>
    <w:rsid w:val="003B12F6"/>
    <w:rsid w:val="003C0B2E"/>
    <w:rsid w:val="003C1347"/>
    <w:rsid w:val="003C15AF"/>
    <w:rsid w:val="003D00FA"/>
    <w:rsid w:val="003D0456"/>
    <w:rsid w:val="003D4BE4"/>
    <w:rsid w:val="003D6117"/>
    <w:rsid w:val="003E0C06"/>
    <w:rsid w:val="003F0748"/>
    <w:rsid w:val="003F127C"/>
    <w:rsid w:val="003F6028"/>
    <w:rsid w:val="00402305"/>
    <w:rsid w:val="004311C6"/>
    <w:rsid w:val="00432FE0"/>
    <w:rsid w:val="00434B5E"/>
    <w:rsid w:val="004503FA"/>
    <w:rsid w:val="00463506"/>
    <w:rsid w:val="00467DDD"/>
    <w:rsid w:val="00470377"/>
    <w:rsid w:val="004742D9"/>
    <w:rsid w:val="0047579C"/>
    <w:rsid w:val="00481A16"/>
    <w:rsid w:val="00484E6C"/>
    <w:rsid w:val="00485927"/>
    <w:rsid w:val="004866EA"/>
    <w:rsid w:val="004B4C1C"/>
    <w:rsid w:val="004B4FCD"/>
    <w:rsid w:val="004B79EB"/>
    <w:rsid w:val="004C3E11"/>
    <w:rsid w:val="004C634F"/>
    <w:rsid w:val="004D2124"/>
    <w:rsid w:val="004D239C"/>
    <w:rsid w:val="004D4ECA"/>
    <w:rsid w:val="004D6BAD"/>
    <w:rsid w:val="00502035"/>
    <w:rsid w:val="0050675E"/>
    <w:rsid w:val="005135F8"/>
    <w:rsid w:val="00517CB4"/>
    <w:rsid w:val="0052143B"/>
    <w:rsid w:val="0053145D"/>
    <w:rsid w:val="00533FBF"/>
    <w:rsid w:val="0053559B"/>
    <w:rsid w:val="0054415A"/>
    <w:rsid w:val="0054441A"/>
    <w:rsid w:val="00554357"/>
    <w:rsid w:val="00560A7E"/>
    <w:rsid w:val="00561DCE"/>
    <w:rsid w:val="0056438E"/>
    <w:rsid w:val="0056765A"/>
    <w:rsid w:val="00571256"/>
    <w:rsid w:val="00573976"/>
    <w:rsid w:val="005805ED"/>
    <w:rsid w:val="005873F9"/>
    <w:rsid w:val="0058760F"/>
    <w:rsid w:val="005A6226"/>
    <w:rsid w:val="005B2108"/>
    <w:rsid w:val="005B3D6A"/>
    <w:rsid w:val="005C132E"/>
    <w:rsid w:val="005C5C3C"/>
    <w:rsid w:val="005D5437"/>
    <w:rsid w:val="005D6A67"/>
    <w:rsid w:val="005E1947"/>
    <w:rsid w:val="005E1E0C"/>
    <w:rsid w:val="005E3711"/>
    <w:rsid w:val="005E76B5"/>
    <w:rsid w:val="005F5ADF"/>
    <w:rsid w:val="005F6CEA"/>
    <w:rsid w:val="00604F7C"/>
    <w:rsid w:val="006068D9"/>
    <w:rsid w:val="00610CEE"/>
    <w:rsid w:val="00612CE9"/>
    <w:rsid w:val="0061352D"/>
    <w:rsid w:val="00617221"/>
    <w:rsid w:val="0062036E"/>
    <w:rsid w:val="00620BB6"/>
    <w:rsid w:val="00631293"/>
    <w:rsid w:val="006360AE"/>
    <w:rsid w:val="006401D2"/>
    <w:rsid w:val="00650E10"/>
    <w:rsid w:val="006651D0"/>
    <w:rsid w:val="00671208"/>
    <w:rsid w:val="00675324"/>
    <w:rsid w:val="00676D0C"/>
    <w:rsid w:val="00677202"/>
    <w:rsid w:val="00681151"/>
    <w:rsid w:val="006815ED"/>
    <w:rsid w:val="00682209"/>
    <w:rsid w:val="00682461"/>
    <w:rsid w:val="00695E9C"/>
    <w:rsid w:val="006B0841"/>
    <w:rsid w:val="006B7F2A"/>
    <w:rsid w:val="006C02EE"/>
    <w:rsid w:val="006C44D7"/>
    <w:rsid w:val="006C5523"/>
    <w:rsid w:val="006C7930"/>
    <w:rsid w:val="006E3082"/>
    <w:rsid w:val="006E578E"/>
    <w:rsid w:val="006E60B4"/>
    <w:rsid w:val="006E6EF2"/>
    <w:rsid w:val="006F036D"/>
    <w:rsid w:val="006F78C7"/>
    <w:rsid w:val="00704CEB"/>
    <w:rsid w:val="007079F0"/>
    <w:rsid w:val="00707A08"/>
    <w:rsid w:val="007101B6"/>
    <w:rsid w:val="00710E7A"/>
    <w:rsid w:val="00713ED3"/>
    <w:rsid w:val="00715508"/>
    <w:rsid w:val="00716881"/>
    <w:rsid w:val="00717A4D"/>
    <w:rsid w:val="00721613"/>
    <w:rsid w:val="007272DF"/>
    <w:rsid w:val="00734F41"/>
    <w:rsid w:val="00740E3A"/>
    <w:rsid w:val="00741E96"/>
    <w:rsid w:val="00743FCE"/>
    <w:rsid w:val="007479FD"/>
    <w:rsid w:val="007618D8"/>
    <w:rsid w:val="00763284"/>
    <w:rsid w:val="007656EF"/>
    <w:rsid w:val="00770495"/>
    <w:rsid w:val="00770F54"/>
    <w:rsid w:val="00772087"/>
    <w:rsid w:val="00774BB6"/>
    <w:rsid w:val="00780537"/>
    <w:rsid w:val="00781747"/>
    <w:rsid w:val="007920BF"/>
    <w:rsid w:val="00792271"/>
    <w:rsid w:val="007970B2"/>
    <w:rsid w:val="007B1E4F"/>
    <w:rsid w:val="007B3B3D"/>
    <w:rsid w:val="007B3F27"/>
    <w:rsid w:val="007B5534"/>
    <w:rsid w:val="007B6886"/>
    <w:rsid w:val="007C1F73"/>
    <w:rsid w:val="007E3126"/>
    <w:rsid w:val="007E433C"/>
    <w:rsid w:val="007E64C5"/>
    <w:rsid w:val="007E706B"/>
    <w:rsid w:val="007F4E73"/>
    <w:rsid w:val="00801AA1"/>
    <w:rsid w:val="00801F38"/>
    <w:rsid w:val="0080288D"/>
    <w:rsid w:val="00804027"/>
    <w:rsid w:val="00810A11"/>
    <w:rsid w:val="00810CEF"/>
    <w:rsid w:val="008148C4"/>
    <w:rsid w:val="0082021F"/>
    <w:rsid w:val="008310FD"/>
    <w:rsid w:val="00831884"/>
    <w:rsid w:val="008324D3"/>
    <w:rsid w:val="00836FE2"/>
    <w:rsid w:val="00843D38"/>
    <w:rsid w:val="00855744"/>
    <w:rsid w:val="00860D24"/>
    <w:rsid w:val="00866897"/>
    <w:rsid w:val="00871CA0"/>
    <w:rsid w:val="00873F8D"/>
    <w:rsid w:val="008757B9"/>
    <w:rsid w:val="00875C95"/>
    <w:rsid w:val="00876E61"/>
    <w:rsid w:val="00876F9C"/>
    <w:rsid w:val="00890380"/>
    <w:rsid w:val="00893582"/>
    <w:rsid w:val="00894194"/>
    <w:rsid w:val="008A11F5"/>
    <w:rsid w:val="008A2AC2"/>
    <w:rsid w:val="008B5362"/>
    <w:rsid w:val="008B5E00"/>
    <w:rsid w:val="008B7A11"/>
    <w:rsid w:val="008B7F39"/>
    <w:rsid w:val="008C47A3"/>
    <w:rsid w:val="008C7F51"/>
    <w:rsid w:val="008D42F3"/>
    <w:rsid w:val="008D4422"/>
    <w:rsid w:val="008E4E03"/>
    <w:rsid w:val="008F0772"/>
    <w:rsid w:val="008F0908"/>
    <w:rsid w:val="008F11F9"/>
    <w:rsid w:val="008F3B35"/>
    <w:rsid w:val="008F76EE"/>
    <w:rsid w:val="00902C3B"/>
    <w:rsid w:val="009055A6"/>
    <w:rsid w:val="00913555"/>
    <w:rsid w:val="00923CC1"/>
    <w:rsid w:val="00926709"/>
    <w:rsid w:val="00926E57"/>
    <w:rsid w:val="0092789B"/>
    <w:rsid w:val="0093644F"/>
    <w:rsid w:val="0094394C"/>
    <w:rsid w:val="0095225A"/>
    <w:rsid w:val="009654C3"/>
    <w:rsid w:val="00967334"/>
    <w:rsid w:val="00967823"/>
    <w:rsid w:val="0097195C"/>
    <w:rsid w:val="0097381D"/>
    <w:rsid w:val="009741A3"/>
    <w:rsid w:val="009751D6"/>
    <w:rsid w:val="00975B96"/>
    <w:rsid w:val="00977D6D"/>
    <w:rsid w:val="00981B98"/>
    <w:rsid w:val="009820A7"/>
    <w:rsid w:val="009842AE"/>
    <w:rsid w:val="00986554"/>
    <w:rsid w:val="00994DF6"/>
    <w:rsid w:val="009A0063"/>
    <w:rsid w:val="009A0DCA"/>
    <w:rsid w:val="009A1F94"/>
    <w:rsid w:val="009A5201"/>
    <w:rsid w:val="009A7A14"/>
    <w:rsid w:val="009C1190"/>
    <w:rsid w:val="009C18CC"/>
    <w:rsid w:val="009C5C4A"/>
    <w:rsid w:val="009D4FF2"/>
    <w:rsid w:val="009D764E"/>
    <w:rsid w:val="009F49F6"/>
    <w:rsid w:val="00A009DB"/>
    <w:rsid w:val="00A053A2"/>
    <w:rsid w:val="00A077B5"/>
    <w:rsid w:val="00A126C4"/>
    <w:rsid w:val="00A1639C"/>
    <w:rsid w:val="00A2053E"/>
    <w:rsid w:val="00A20812"/>
    <w:rsid w:val="00A25110"/>
    <w:rsid w:val="00A26F4F"/>
    <w:rsid w:val="00A3390F"/>
    <w:rsid w:val="00A36EDC"/>
    <w:rsid w:val="00A3708B"/>
    <w:rsid w:val="00A45FA3"/>
    <w:rsid w:val="00A50E11"/>
    <w:rsid w:val="00A516D8"/>
    <w:rsid w:val="00A51C31"/>
    <w:rsid w:val="00A52153"/>
    <w:rsid w:val="00A5299E"/>
    <w:rsid w:val="00A5733C"/>
    <w:rsid w:val="00A61267"/>
    <w:rsid w:val="00A65E48"/>
    <w:rsid w:val="00A67B76"/>
    <w:rsid w:val="00A86524"/>
    <w:rsid w:val="00A86D1D"/>
    <w:rsid w:val="00A91908"/>
    <w:rsid w:val="00A969FD"/>
    <w:rsid w:val="00AA3284"/>
    <w:rsid w:val="00AA50EA"/>
    <w:rsid w:val="00AA5F9C"/>
    <w:rsid w:val="00AA70D4"/>
    <w:rsid w:val="00AB54D5"/>
    <w:rsid w:val="00AC0362"/>
    <w:rsid w:val="00AC0EE1"/>
    <w:rsid w:val="00AD1C24"/>
    <w:rsid w:val="00AD2602"/>
    <w:rsid w:val="00AD6245"/>
    <w:rsid w:val="00AE5639"/>
    <w:rsid w:val="00AF0310"/>
    <w:rsid w:val="00AF0E2B"/>
    <w:rsid w:val="00B04595"/>
    <w:rsid w:val="00B215FA"/>
    <w:rsid w:val="00B227CB"/>
    <w:rsid w:val="00B36885"/>
    <w:rsid w:val="00B4306E"/>
    <w:rsid w:val="00B43DF8"/>
    <w:rsid w:val="00B45A0F"/>
    <w:rsid w:val="00B536F5"/>
    <w:rsid w:val="00B54271"/>
    <w:rsid w:val="00B60490"/>
    <w:rsid w:val="00B770CA"/>
    <w:rsid w:val="00B8454E"/>
    <w:rsid w:val="00B87891"/>
    <w:rsid w:val="00BA182D"/>
    <w:rsid w:val="00BB35C4"/>
    <w:rsid w:val="00BC0C31"/>
    <w:rsid w:val="00BC7551"/>
    <w:rsid w:val="00BC76FE"/>
    <w:rsid w:val="00BD08F7"/>
    <w:rsid w:val="00BD5C0F"/>
    <w:rsid w:val="00BD60DC"/>
    <w:rsid w:val="00BD7517"/>
    <w:rsid w:val="00BD7BDE"/>
    <w:rsid w:val="00BE3779"/>
    <w:rsid w:val="00BE4CF3"/>
    <w:rsid w:val="00C075AD"/>
    <w:rsid w:val="00C1232E"/>
    <w:rsid w:val="00C2179A"/>
    <w:rsid w:val="00C23BC7"/>
    <w:rsid w:val="00C356BA"/>
    <w:rsid w:val="00C43F70"/>
    <w:rsid w:val="00C44159"/>
    <w:rsid w:val="00C47808"/>
    <w:rsid w:val="00C47896"/>
    <w:rsid w:val="00C5173D"/>
    <w:rsid w:val="00C52848"/>
    <w:rsid w:val="00C5566D"/>
    <w:rsid w:val="00C633C6"/>
    <w:rsid w:val="00C65208"/>
    <w:rsid w:val="00C657C4"/>
    <w:rsid w:val="00C75A56"/>
    <w:rsid w:val="00C809C1"/>
    <w:rsid w:val="00C80D39"/>
    <w:rsid w:val="00C85972"/>
    <w:rsid w:val="00C95A2B"/>
    <w:rsid w:val="00CA0036"/>
    <w:rsid w:val="00CB3252"/>
    <w:rsid w:val="00CC238E"/>
    <w:rsid w:val="00CC514D"/>
    <w:rsid w:val="00CD28AA"/>
    <w:rsid w:val="00CE046B"/>
    <w:rsid w:val="00CE11AA"/>
    <w:rsid w:val="00CE78D1"/>
    <w:rsid w:val="00CF6B1D"/>
    <w:rsid w:val="00CF77F9"/>
    <w:rsid w:val="00D02941"/>
    <w:rsid w:val="00D059EA"/>
    <w:rsid w:val="00D075A8"/>
    <w:rsid w:val="00D112FC"/>
    <w:rsid w:val="00D12D0F"/>
    <w:rsid w:val="00D2345C"/>
    <w:rsid w:val="00D243E9"/>
    <w:rsid w:val="00D27A17"/>
    <w:rsid w:val="00D42AF5"/>
    <w:rsid w:val="00D4411B"/>
    <w:rsid w:val="00D45223"/>
    <w:rsid w:val="00D4627B"/>
    <w:rsid w:val="00D5136C"/>
    <w:rsid w:val="00D542B9"/>
    <w:rsid w:val="00D640DC"/>
    <w:rsid w:val="00D65A95"/>
    <w:rsid w:val="00D67204"/>
    <w:rsid w:val="00D73E4B"/>
    <w:rsid w:val="00D81411"/>
    <w:rsid w:val="00D919D1"/>
    <w:rsid w:val="00D932FE"/>
    <w:rsid w:val="00DA303F"/>
    <w:rsid w:val="00DA3048"/>
    <w:rsid w:val="00DA5BAA"/>
    <w:rsid w:val="00DB1B45"/>
    <w:rsid w:val="00DB30A3"/>
    <w:rsid w:val="00DB5449"/>
    <w:rsid w:val="00DC1741"/>
    <w:rsid w:val="00DD24E7"/>
    <w:rsid w:val="00DF2C52"/>
    <w:rsid w:val="00DF308A"/>
    <w:rsid w:val="00DF66ED"/>
    <w:rsid w:val="00E030E0"/>
    <w:rsid w:val="00E05054"/>
    <w:rsid w:val="00E11DF2"/>
    <w:rsid w:val="00E25622"/>
    <w:rsid w:val="00E36566"/>
    <w:rsid w:val="00E369B2"/>
    <w:rsid w:val="00E37A75"/>
    <w:rsid w:val="00E4062A"/>
    <w:rsid w:val="00E42C0A"/>
    <w:rsid w:val="00E577A5"/>
    <w:rsid w:val="00E62F2A"/>
    <w:rsid w:val="00E6603F"/>
    <w:rsid w:val="00E67C2D"/>
    <w:rsid w:val="00E731B2"/>
    <w:rsid w:val="00EA3C37"/>
    <w:rsid w:val="00EA456B"/>
    <w:rsid w:val="00EA5D6D"/>
    <w:rsid w:val="00EC2603"/>
    <w:rsid w:val="00EC5C18"/>
    <w:rsid w:val="00ED1405"/>
    <w:rsid w:val="00ED1EED"/>
    <w:rsid w:val="00EF08ED"/>
    <w:rsid w:val="00EF3014"/>
    <w:rsid w:val="00EF7DAB"/>
    <w:rsid w:val="00F10933"/>
    <w:rsid w:val="00F2295A"/>
    <w:rsid w:val="00F22E66"/>
    <w:rsid w:val="00F24AC2"/>
    <w:rsid w:val="00F257BF"/>
    <w:rsid w:val="00F25D83"/>
    <w:rsid w:val="00F262DD"/>
    <w:rsid w:val="00F377DC"/>
    <w:rsid w:val="00F444DE"/>
    <w:rsid w:val="00F6426C"/>
    <w:rsid w:val="00F64995"/>
    <w:rsid w:val="00F702FA"/>
    <w:rsid w:val="00F74224"/>
    <w:rsid w:val="00F76013"/>
    <w:rsid w:val="00F764F8"/>
    <w:rsid w:val="00F76F5E"/>
    <w:rsid w:val="00F779F1"/>
    <w:rsid w:val="00F80B58"/>
    <w:rsid w:val="00F86462"/>
    <w:rsid w:val="00F8732B"/>
    <w:rsid w:val="00F92C34"/>
    <w:rsid w:val="00FA02E8"/>
    <w:rsid w:val="00FB6511"/>
    <w:rsid w:val="00FB7A83"/>
    <w:rsid w:val="00FC59C8"/>
    <w:rsid w:val="00FC6F06"/>
    <w:rsid w:val="00FC7951"/>
    <w:rsid w:val="00FD118C"/>
    <w:rsid w:val="00FD272B"/>
    <w:rsid w:val="00FD4EC5"/>
    <w:rsid w:val="00FE1CAC"/>
    <w:rsid w:val="00FE1D5E"/>
    <w:rsid w:val="00FF10AA"/>
    <w:rsid w:val="00FF37AF"/>
    <w:rsid w:val="3E4DB568"/>
    <w:rsid w:val="43D973AC"/>
    <w:rsid w:val="6682B74F"/>
    <w:rsid w:val="729A0AEC"/>
    <w:rsid w:val="787EC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58D9"/>
  <w14:defaultImageDpi w14:val="32767"/>
  <w15:chartTrackingRefBased/>
  <w15:docId w15:val="{55837DEE-CDCA-C649-A079-1456B9BC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E11"/>
    <w:pPr>
      <w:tabs>
        <w:tab w:val="center" w:pos="4513"/>
        <w:tab w:val="right" w:pos="9026"/>
      </w:tabs>
    </w:pPr>
  </w:style>
  <w:style w:type="character" w:customStyle="1" w:styleId="HeaderChar">
    <w:name w:val="Header Char"/>
    <w:basedOn w:val="DefaultParagraphFont"/>
    <w:link w:val="Header"/>
    <w:uiPriority w:val="99"/>
    <w:rsid w:val="004C3E11"/>
  </w:style>
  <w:style w:type="paragraph" w:styleId="Footer">
    <w:name w:val="footer"/>
    <w:basedOn w:val="Normal"/>
    <w:link w:val="FooterChar"/>
    <w:uiPriority w:val="99"/>
    <w:unhideWhenUsed/>
    <w:rsid w:val="004C3E11"/>
    <w:pPr>
      <w:tabs>
        <w:tab w:val="center" w:pos="4513"/>
        <w:tab w:val="right" w:pos="9026"/>
      </w:tabs>
    </w:pPr>
  </w:style>
  <w:style w:type="character" w:customStyle="1" w:styleId="FooterChar">
    <w:name w:val="Footer Char"/>
    <w:basedOn w:val="DefaultParagraphFont"/>
    <w:link w:val="Footer"/>
    <w:uiPriority w:val="99"/>
    <w:rsid w:val="004C3E11"/>
  </w:style>
  <w:style w:type="paragraph" w:styleId="BalloonText">
    <w:name w:val="Balloon Text"/>
    <w:basedOn w:val="Normal"/>
    <w:link w:val="BalloonTextChar"/>
    <w:uiPriority w:val="99"/>
    <w:semiHidden/>
    <w:unhideWhenUsed/>
    <w:rsid w:val="00E62F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2F2A"/>
    <w:rPr>
      <w:rFonts w:ascii="Times New Roman" w:hAnsi="Times New Roman" w:cs="Times New Roman"/>
      <w:sz w:val="18"/>
      <w:szCs w:val="18"/>
    </w:rPr>
  </w:style>
  <w:style w:type="character" w:styleId="Hyperlink">
    <w:name w:val="Hyperlink"/>
    <w:basedOn w:val="DefaultParagraphFont"/>
    <w:uiPriority w:val="99"/>
    <w:unhideWhenUsed/>
    <w:rsid w:val="00007B17"/>
    <w:rPr>
      <w:color w:val="CB333B" w:themeColor="hyperlink"/>
      <w:u w:val="single"/>
    </w:rPr>
  </w:style>
  <w:style w:type="paragraph" w:styleId="PlainText">
    <w:name w:val="Plain Text"/>
    <w:basedOn w:val="Normal"/>
    <w:link w:val="PlainTextChar"/>
    <w:uiPriority w:val="99"/>
    <w:semiHidden/>
    <w:unhideWhenUsed/>
    <w:rsid w:val="00C657C4"/>
    <w:rPr>
      <w:rFonts w:ascii="Montserrat Light" w:hAnsi="Montserrat Light" w:cs="Times New Roman"/>
      <w:sz w:val="22"/>
      <w:szCs w:val="22"/>
    </w:rPr>
  </w:style>
  <w:style w:type="character" w:customStyle="1" w:styleId="PlainTextChar">
    <w:name w:val="Plain Text Char"/>
    <w:basedOn w:val="DefaultParagraphFont"/>
    <w:link w:val="PlainText"/>
    <w:uiPriority w:val="99"/>
    <w:semiHidden/>
    <w:rsid w:val="00C657C4"/>
    <w:rPr>
      <w:rFonts w:ascii="Montserrat Light" w:hAnsi="Montserrat Light" w:cs="Times New Roman"/>
      <w:sz w:val="22"/>
      <w:szCs w:val="22"/>
    </w:rPr>
  </w:style>
  <w:style w:type="paragraph" w:styleId="ListParagraph">
    <w:name w:val="List Paragraph"/>
    <w:basedOn w:val="Normal"/>
    <w:uiPriority w:val="34"/>
    <w:qFormat/>
    <w:rsid w:val="00DD24E7"/>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207B3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07B3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7B39"/>
    <w:rPr>
      <w:vertAlign w:val="superscript"/>
    </w:rPr>
  </w:style>
  <w:style w:type="character" w:styleId="CommentReference">
    <w:name w:val="annotation reference"/>
    <w:basedOn w:val="DefaultParagraphFont"/>
    <w:uiPriority w:val="99"/>
    <w:semiHidden/>
    <w:unhideWhenUsed/>
    <w:rsid w:val="002F2487"/>
    <w:rPr>
      <w:sz w:val="16"/>
      <w:szCs w:val="16"/>
    </w:rPr>
  </w:style>
  <w:style w:type="paragraph" w:styleId="CommentText">
    <w:name w:val="annotation text"/>
    <w:basedOn w:val="Normal"/>
    <w:link w:val="CommentTextChar"/>
    <w:uiPriority w:val="99"/>
    <w:semiHidden/>
    <w:unhideWhenUsed/>
    <w:rsid w:val="002F2487"/>
    <w:rPr>
      <w:sz w:val="20"/>
      <w:szCs w:val="20"/>
    </w:rPr>
  </w:style>
  <w:style w:type="character" w:customStyle="1" w:styleId="CommentTextChar">
    <w:name w:val="Comment Text Char"/>
    <w:basedOn w:val="DefaultParagraphFont"/>
    <w:link w:val="CommentText"/>
    <w:uiPriority w:val="99"/>
    <w:semiHidden/>
    <w:rsid w:val="002F2487"/>
    <w:rPr>
      <w:sz w:val="20"/>
      <w:szCs w:val="20"/>
    </w:rPr>
  </w:style>
  <w:style w:type="paragraph" w:styleId="CommentSubject">
    <w:name w:val="annotation subject"/>
    <w:basedOn w:val="CommentText"/>
    <w:next w:val="CommentText"/>
    <w:link w:val="CommentSubjectChar"/>
    <w:uiPriority w:val="99"/>
    <w:semiHidden/>
    <w:unhideWhenUsed/>
    <w:rsid w:val="002F2487"/>
    <w:rPr>
      <w:b/>
      <w:bCs/>
    </w:rPr>
  </w:style>
  <w:style w:type="character" w:customStyle="1" w:styleId="CommentSubjectChar">
    <w:name w:val="Comment Subject Char"/>
    <w:basedOn w:val="CommentTextChar"/>
    <w:link w:val="CommentSubject"/>
    <w:uiPriority w:val="99"/>
    <w:semiHidden/>
    <w:rsid w:val="002F2487"/>
    <w:rPr>
      <w:b/>
      <w:bCs/>
      <w:sz w:val="20"/>
      <w:szCs w:val="20"/>
    </w:rPr>
  </w:style>
  <w:style w:type="paragraph" w:customStyle="1" w:styleId="xmsonormal">
    <w:name w:val="x_msonormal"/>
    <w:basedOn w:val="Normal"/>
    <w:rsid w:val="00A5299E"/>
    <w:rPr>
      <w:rFonts w:ascii="Calibri" w:hAnsi="Calibri" w:cs="Calibri"/>
      <w:sz w:val="22"/>
      <w:szCs w:val="22"/>
      <w:lang w:eastAsia="en-GB"/>
    </w:rPr>
  </w:style>
  <w:style w:type="character" w:customStyle="1" w:styleId="UnresolvedMention1">
    <w:name w:val="Unresolved Mention1"/>
    <w:basedOn w:val="DefaultParagraphFont"/>
    <w:uiPriority w:val="99"/>
    <w:semiHidden/>
    <w:unhideWhenUsed/>
    <w:rsid w:val="0097381D"/>
    <w:rPr>
      <w:color w:val="605E5C"/>
      <w:shd w:val="clear" w:color="auto" w:fill="E1DFDD"/>
    </w:rPr>
  </w:style>
  <w:style w:type="table" w:styleId="TableGrid">
    <w:name w:val="Table Grid"/>
    <w:basedOn w:val="TableNormal"/>
    <w:uiPriority w:val="39"/>
    <w:rsid w:val="00CA003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3109"/>
    <w:rPr>
      <w:color w:val="605E5C"/>
      <w:shd w:val="clear" w:color="auto" w:fill="E1DFDD"/>
    </w:rPr>
  </w:style>
  <w:style w:type="paragraph" w:customStyle="1" w:styleId="paragraph">
    <w:name w:val="paragraph"/>
    <w:basedOn w:val="Normal"/>
    <w:rsid w:val="00350F6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350F6D"/>
  </w:style>
  <w:style w:type="character" w:customStyle="1" w:styleId="normaltextrun">
    <w:name w:val="normaltextrun"/>
    <w:basedOn w:val="DefaultParagraphFont"/>
    <w:rsid w:val="00350F6D"/>
  </w:style>
  <w:style w:type="paragraph" w:styleId="NoSpacing">
    <w:name w:val="No Spacing"/>
    <w:uiPriority w:val="1"/>
    <w:qFormat/>
    <w:rsid w:val="008B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687">
      <w:bodyDiv w:val="1"/>
      <w:marLeft w:val="0"/>
      <w:marRight w:val="0"/>
      <w:marTop w:val="0"/>
      <w:marBottom w:val="0"/>
      <w:divBdr>
        <w:top w:val="none" w:sz="0" w:space="0" w:color="auto"/>
        <w:left w:val="none" w:sz="0" w:space="0" w:color="auto"/>
        <w:bottom w:val="none" w:sz="0" w:space="0" w:color="auto"/>
        <w:right w:val="none" w:sz="0" w:space="0" w:color="auto"/>
      </w:divBdr>
    </w:div>
    <w:div w:id="568618711">
      <w:bodyDiv w:val="1"/>
      <w:marLeft w:val="0"/>
      <w:marRight w:val="0"/>
      <w:marTop w:val="0"/>
      <w:marBottom w:val="0"/>
      <w:divBdr>
        <w:top w:val="none" w:sz="0" w:space="0" w:color="auto"/>
        <w:left w:val="none" w:sz="0" w:space="0" w:color="auto"/>
        <w:bottom w:val="none" w:sz="0" w:space="0" w:color="auto"/>
        <w:right w:val="none" w:sz="0" w:space="0" w:color="auto"/>
      </w:divBdr>
    </w:div>
    <w:div w:id="1150440786">
      <w:bodyDiv w:val="1"/>
      <w:marLeft w:val="0"/>
      <w:marRight w:val="0"/>
      <w:marTop w:val="0"/>
      <w:marBottom w:val="0"/>
      <w:divBdr>
        <w:top w:val="none" w:sz="0" w:space="0" w:color="auto"/>
        <w:left w:val="none" w:sz="0" w:space="0" w:color="auto"/>
        <w:bottom w:val="none" w:sz="0" w:space="0" w:color="auto"/>
        <w:right w:val="none" w:sz="0" w:space="0" w:color="auto"/>
      </w:divBdr>
    </w:div>
    <w:div w:id="1188566202">
      <w:bodyDiv w:val="1"/>
      <w:marLeft w:val="0"/>
      <w:marRight w:val="0"/>
      <w:marTop w:val="0"/>
      <w:marBottom w:val="0"/>
      <w:divBdr>
        <w:top w:val="none" w:sz="0" w:space="0" w:color="auto"/>
        <w:left w:val="none" w:sz="0" w:space="0" w:color="auto"/>
        <w:bottom w:val="none" w:sz="0" w:space="0" w:color="auto"/>
        <w:right w:val="none" w:sz="0" w:space="0" w:color="auto"/>
      </w:divBdr>
      <w:divsChild>
        <w:div w:id="1900702649">
          <w:marLeft w:val="0"/>
          <w:marRight w:val="0"/>
          <w:marTop w:val="0"/>
          <w:marBottom w:val="0"/>
          <w:divBdr>
            <w:top w:val="none" w:sz="0" w:space="0" w:color="auto"/>
            <w:left w:val="none" w:sz="0" w:space="0" w:color="auto"/>
            <w:bottom w:val="none" w:sz="0" w:space="0" w:color="auto"/>
            <w:right w:val="none" w:sz="0" w:space="0" w:color="auto"/>
          </w:divBdr>
        </w:div>
        <w:div w:id="1112360768">
          <w:marLeft w:val="0"/>
          <w:marRight w:val="0"/>
          <w:marTop w:val="0"/>
          <w:marBottom w:val="0"/>
          <w:divBdr>
            <w:top w:val="none" w:sz="0" w:space="0" w:color="auto"/>
            <w:left w:val="none" w:sz="0" w:space="0" w:color="auto"/>
            <w:bottom w:val="none" w:sz="0" w:space="0" w:color="auto"/>
            <w:right w:val="none" w:sz="0" w:space="0" w:color="auto"/>
          </w:divBdr>
        </w:div>
        <w:div w:id="273483419">
          <w:marLeft w:val="0"/>
          <w:marRight w:val="0"/>
          <w:marTop w:val="0"/>
          <w:marBottom w:val="0"/>
          <w:divBdr>
            <w:top w:val="none" w:sz="0" w:space="0" w:color="auto"/>
            <w:left w:val="none" w:sz="0" w:space="0" w:color="auto"/>
            <w:bottom w:val="none" w:sz="0" w:space="0" w:color="auto"/>
            <w:right w:val="none" w:sz="0" w:space="0" w:color="auto"/>
          </w:divBdr>
        </w:div>
        <w:div w:id="1692605180">
          <w:marLeft w:val="0"/>
          <w:marRight w:val="0"/>
          <w:marTop w:val="0"/>
          <w:marBottom w:val="0"/>
          <w:divBdr>
            <w:top w:val="none" w:sz="0" w:space="0" w:color="auto"/>
            <w:left w:val="none" w:sz="0" w:space="0" w:color="auto"/>
            <w:bottom w:val="none" w:sz="0" w:space="0" w:color="auto"/>
            <w:right w:val="none" w:sz="0" w:space="0" w:color="auto"/>
          </w:divBdr>
        </w:div>
        <w:div w:id="1160121033">
          <w:marLeft w:val="0"/>
          <w:marRight w:val="0"/>
          <w:marTop w:val="0"/>
          <w:marBottom w:val="0"/>
          <w:divBdr>
            <w:top w:val="none" w:sz="0" w:space="0" w:color="auto"/>
            <w:left w:val="none" w:sz="0" w:space="0" w:color="auto"/>
            <w:bottom w:val="none" w:sz="0" w:space="0" w:color="auto"/>
            <w:right w:val="none" w:sz="0" w:space="0" w:color="auto"/>
          </w:divBdr>
        </w:div>
        <w:div w:id="1292861243">
          <w:marLeft w:val="0"/>
          <w:marRight w:val="0"/>
          <w:marTop w:val="0"/>
          <w:marBottom w:val="0"/>
          <w:divBdr>
            <w:top w:val="none" w:sz="0" w:space="0" w:color="auto"/>
            <w:left w:val="none" w:sz="0" w:space="0" w:color="auto"/>
            <w:bottom w:val="none" w:sz="0" w:space="0" w:color="auto"/>
            <w:right w:val="none" w:sz="0" w:space="0" w:color="auto"/>
          </w:divBdr>
        </w:div>
        <w:div w:id="695278856">
          <w:marLeft w:val="0"/>
          <w:marRight w:val="0"/>
          <w:marTop w:val="0"/>
          <w:marBottom w:val="0"/>
          <w:divBdr>
            <w:top w:val="none" w:sz="0" w:space="0" w:color="auto"/>
            <w:left w:val="none" w:sz="0" w:space="0" w:color="auto"/>
            <w:bottom w:val="none" w:sz="0" w:space="0" w:color="auto"/>
            <w:right w:val="none" w:sz="0" w:space="0" w:color="auto"/>
          </w:divBdr>
        </w:div>
        <w:div w:id="1498761681">
          <w:marLeft w:val="0"/>
          <w:marRight w:val="0"/>
          <w:marTop w:val="0"/>
          <w:marBottom w:val="0"/>
          <w:divBdr>
            <w:top w:val="none" w:sz="0" w:space="0" w:color="auto"/>
            <w:left w:val="none" w:sz="0" w:space="0" w:color="auto"/>
            <w:bottom w:val="none" w:sz="0" w:space="0" w:color="auto"/>
            <w:right w:val="none" w:sz="0" w:space="0" w:color="auto"/>
          </w:divBdr>
        </w:div>
        <w:div w:id="1933464995">
          <w:marLeft w:val="0"/>
          <w:marRight w:val="0"/>
          <w:marTop w:val="0"/>
          <w:marBottom w:val="0"/>
          <w:divBdr>
            <w:top w:val="none" w:sz="0" w:space="0" w:color="auto"/>
            <w:left w:val="none" w:sz="0" w:space="0" w:color="auto"/>
            <w:bottom w:val="none" w:sz="0" w:space="0" w:color="auto"/>
            <w:right w:val="none" w:sz="0" w:space="0" w:color="auto"/>
          </w:divBdr>
        </w:div>
        <w:div w:id="2034990195">
          <w:marLeft w:val="0"/>
          <w:marRight w:val="0"/>
          <w:marTop w:val="0"/>
          <w:marBottom w:val="0"/>
          <w:divBdr>
            <w:top w:val="none" w:sz="0" w:space="0" w:color="auto"/>
            <w:left w:val="none" w:sz="0" w:space="0" w:color="auto"/>
            <w:bottom w:val="none" w:sz="0" w:space="0" w:color="auto"/>
            <w:right w:val="none" w:sz="0" w:space="0" w:color="auto"/>
          </w:divBdr>
        </w:div>
        <w:div w:id="1807769680">
          <w:marLeft w:val="0"/>
          <w:marRight w:val="0"/>
          <w:marTop w:val="0"/>
          <w:marBottom w:val="0"/>
          <w:divBdr>
            <w:top w:val="none" w:sz="0" w:space="0" w:color="auto"/>
            <w:left w:val="none" w:sz="0" w:space="0" w:color="auto"/>
            <w:bottom w:val="none" w:sz="0" w:space="0" w:color="auto"/>
            <w:right w:val="none" w:sz="0" w:space="0" w:color="auto"/>
          </w:divBdr>
        </w:div>
        <w:div w:id="2000383604">
          <w:marLeft w:val="0"/>
          <w:marRight w:val="0"/>
          <w:marTop w:val="0"/>
          <w:marBottom w:val="0"/>
          <w:divBdr>
            <w:top w:val="none" w:sz="0" w:space="0" w:color="auto"/>
            <w:left w:val="none" w:sz="0" w:space="0" w:color="auto"/>
            <w:bottom w:val="none" w:sz="0" w:space="0" w:color="auto"/>
            <w:right w:val="none" w:sz="0" w:space="0" w:color="auto"/>
          </w:divBdr>
        </w:div>
        <w:div w:id="277294184">
          <w:marLeft w:val="0"/>
          <w:marRight w:val="0"/>
          <w:marTop w:val="0"/>
          <w:marBottom w:val="0"/>
          <w:divBdr>
            <w:top w:val="none" w:sz="0" w:space="0" w:color="auto"/>
            <w:left w:val="none" w:sz="0" w:space="0" w:color="auto"/>
            <w:bottom w:val="none" w:sz="0" w:space="0" w:color="auto"/>
            <w:right w:val="none" w:sz="0" w:space="0" w:color="auto"/>
          </w:divBdr>
        </w:div>
        <w:div w:id="497505389">
          <w:marLeft w:val="0"/>
          <w:marRight w:val="0"/>
          <w:marTop w:val="0"/>
          <w:marBottom w:val="0"/>
          <w:divBdr>
            <w:top w:val="none" w:sz="0" w:space="0" w:color="auto"/>
            <w:left w:val="none" w:sz="0" w:space="0" w:color="auto"/>
            <w:bottom w:val="none" w:sz="0" w:space="0" w:color="auto"/>
            <w:right w:val="none" w:sz="0" w:space="0" w:color="auto"/>
          </w:divBdr>
        </w:div>
        <w:div w:id="182287947">
          <w:marLeft w:val="0"/>
          <w:marRight w:val="0"/>
          <w:marTop w:val="0"/>
          <w:marBottom w:val="0"/>
          <w:divBdr>
            <w:top w:val="none" w:sz="0" w:space="0" w:color="auto"/>
            <w:left w:val="none" w:sz="0" w:space="0" w:color="auto"/>
            <w:bottom w:val="none" w:sz="0" w:space="0" w:color="auto"/>
            <w:right w:val="none" w:sz="0" w:space="0" w:color="auto"/>
          </w:divBdr>
        </w:div>
        <w:div w:id="945696732">
          <w:marLeft w:val="0"/>
          <w:marRight w:val="0"/>
          <w:marTop w:val="0"/>
          <w:marBottom w:val="0"/>
          <w:divBdr>
            <w:top w:val="none" w:sz="0" w:space="0" w:color="auto"/>
            <w:left w:val="none" w:sz="0" w:space="0" w:color="auto"/>
            <w:bottom w:val="none" w:sz="0" w:space="0" w:color="auto"/>
            <w:right w:val="none" w:sz="0" w:space="0" w:color="auto"/>
          </w:divBdr>
        </w:div>
        <w:div w:id="448090372">
          <w:marLeft w:val="0"/>
          <w:marRight w:val="0"/>
          <w:marTop w:val="0"/>
          <w:marBottom w:val="0"/>
          <w:divBdr>
            <w:top w:val="none" w:sz="0" w:space="0" w:color="auto"/>
            <w:left w:val="none" w:sz="0" w:space="0" w:color="auto"/>
            <w:bottom w:val="none" w:sz="0" w:space="0" w:color="auto"/>
            <w:right w:val="none" w:sz="0" w:space="0" w:color="auto"/>
          </w:divBdr>
        </w:div>
        <w:div w:id="806122364">
          <w:marLeft w:val="0"/>
          <w:marRight w:val="0"/>
          <w:marTop w:val="0"/>
          <w:marBottom w:val="0"/>
          <w:divBdr>
            <w:top w:val="none" w:sz="0" w:space="0" w:color="auto"/>
            <w:left w:val="none" w:sz="0" w:space="0" w:color="auto"/>
            <w:bottom w:val="none" w:sz="0" w:space="0" w:color="auto"/>
            <w:right w:val="none" w:sz="0" w:space="0" w:color="auto"/>
          </w:divBdr>
        </w:div>
        <w:div w:id="393896437">
          <w:marLeft w:val="0"/>
          <w:marRight w:val="0"/>
          <w:marTop w:val="0"/>
          <w:marBottom w:val="0"/>
          <w:divBdr>
            <w:top w:val="none" w:sz="0" w:space="0" w:color="auto"/>
            <w:left w:val="none" w:sz="0" w:space="0" w:color="auto"/>
            <w:bottom w:val="none" w:sz="0" w:space="0" w:color="auto"/>
            <w:right w:val="none" w:sz="0" w:space="0" w:color="auto"/>
          </w:divBdr>
        </w:div>
        <w:div w:id="485636062">
          <w:marLeft w:val="0"/>
          <w:marRight w:val="0"/>
          <w:marTop w:val="0"/>
          <w:marBottom w:val="0"/>
          <w:divBdr>
            <w:top w:val="none" w:sz="0" w:space="0" w:color="auto"/>
            <w:left w:val="none" w:sz="0" w:space="0" w:color="auto"/>
            <w:bottom w:val="none" w:sz="0" w:space="0" w:color="auto"/>
            <w:right w:val="none" w:sz="0" w:space="0" w:color="auto"/>
          </w:divBdr>
        </w:div>
        <w:div w:id="1250307952">
          <w:marLeft w:val="0"/>
          <w:marRight w:val="0"/>
          <w:marTop w:val="0"/>
          <w:marBottom w:val="0"/>
          <w:divBdr>
            <w:top w:val="none" w:sz="0" w:space="0" w:color="auto"/>
            <w:left w:val="none" w:sz="0" w:space="0" w:color="auto"/>
            <w:bottom w:val="none" w:sz="0" w:space="0" w:color="auto"/>
            <w:right w:val="none" w:sz="0" w:space="0" w:color="auto"/>
          </w:divBdr>
        </w:div>
        <w:div w:id="1990674804">
          <w:marLeft w:val="0"/>
          <w:marRight w:val="0"/>
          <w:marTop w:val="0"/>
          <w:marBottom w:val="0"/>
          <w:divBdr>
            <w:top w:val="none" w:sz="0" w:space="0" w:color="auto"/>
            <w:left w:val="none" w:sz="0" w:space="0" w:color="auto"/>
            <w:bottom w:val="none" w:sz="0" w:space="0" w:color="auto"/>
            <w:right w:val="none" w:sz="0" w:space="0" w:color="auto"/>
          </w:divBdr>
        </w:div>
        <w:div w:id="289283590">
          <w:marLeft w:val="0"/>
          <w:marRight w:val="0"/>
          <w:marTop w:val="0"/>
          <w:marBottom w:val="0"/>
          <w:divBdr>
            <w:top w:val="none" w:sz="0" w:space="0" w:color="auto"/>
            <w:left w:val="none" w:sz="0" w:space="0" w:color="auto"/>
            <w:bottom w:val="none" w:sz="0" w:space="0" w:color="auto"/>
            <w:right w:val="none" w:sz="0" w:space="0" w:color="auto"/>
          </w:divBdr>
        </w:div>
        <w:div w:id="1466654176">
          <w:marLeft w:val="0"/>
          <w:marRight w:val="0"/>
          <w:marTop w:val="0"/>
          <w:marBottom w:val="0"/>
          <w:divBdr>
            <w:top w:val="none" w:sz="0" w:space="0" w:color="auto"/>
            <w:left w:val="none" w:sz="0" w:space="0" w:color="auto"/>
            <w:bottom w:val="none" w:sz="0" w:space="0" w:color="auto"/>
            <w:right w:val="none" w:sz="0" w:space="0" w:color="auto"/>
          </w:divBdr>
        </w:div>
        <w:div w:id="176047438">
          <w:marLeft w:val="0"/>
          <w:marRight w:val="0"/>
          <w:marTop w:val="0"/>
          <w:marBottom w:val="0"/>
          <w:divBdr>
            <w:top w:val="none" w:sz="0" w:space="0" w:color="auto"/>
            <w:left w:val="none" w:sz="0" w:space="0" w:color="auto"/>
            <w:bottom w:val="none" w:sz="0" w:space="0" w:color="auto"/>
            <w:right w:val="none" w:sz="0" w:space="0" w:color="auto"/>
          </w:divBdr>
        </w:div>
        <w:div w:id="1446267333">
          <w:marLeft w:val="0"/>
          <w:marRight w:val="0"/>
          <w:marTop w:val="0"/>
          <w:marBottom w:val="0"/>
          <w:divBdr>
            <w:top w:val="none" w:sz="0" w:space="0" w:color="auto"/>
            <w:left w:val="none" w:sz="0" w:space="0" w:color="auto"/>
            <w:bottom w:val="none" w:sz="0" w:space="0" w:color="auto"/>
            <w:right w:val="none" w:sz="0" w:space="0" w:color="auto"/>
          </w:divBdr>
        </w:div>
        <w:div w:id="735081918">
          <w:marLeft w:val="0"/>
          <w:marRight w:val="0"/>
          <w:marTop w:val="0"/>
          <w:marBottom w:val="0"/>
          <w:divBdr>
            <w:top w:val="none" w:sz="0" w:space="0" w:color="auto"/>
            <w:left w:val="none" w:sz="0" w:space="0" w:color="auto"/>
            <w:bottom w:val="none" w:sz="0" w:space="0" w:color="auto"/>
            <w:right w:val="none" w:sz="0" w:space="0" w:color="auto"/>
          </w:divBdr>
        </w:div>
        <w:div w:id="487793422">
          <w:marLeft w:val="0"/>
          <w:marRight w:val="0"/>
          <w:marTop w:val="0"/>
          <w:marBottom w:val="0"/>
          <w:divBdr>
            <w:top w:val="none" w:sz="0" w:space="0" w:color="auto"/>
            <w:left w:val="none" w:sz="0" w:space="0" w:color="auto"/>
            <w:bottom w:val="none" w:sz="0" w:space="0" w:color="auto"/>
            <w:right w:val="none" w:sz="0" w:space="0" w:color="auto"/>
          </w:divBdr>
        </w:div>
        <w:div w:id="1514608564">
          <w:marLeft w:val="0"/>
          <w:marRight w:val="0"/>
          <w:marTop w:val="0"/>
          <w:marBottom w:val="0"/>
          <w:divBdr>
            <w:top w:val="none" w:sz="0" w:space="0" w:color="auto"/>
            <w:left w:val="none" w:sz="0" w:space="0" w:color="auto"/>
            <w:bottom w:val="none" w:sz="0" w:space="0" w:color="auto"/>
            <w:right w:val="none" w:sz="0" w:space="0" w:color="auto"/>
          </w:divBdr>
        </w:div>
        <w:div w:id="1795829205">
          <w:marLeft w:val="0"/>
          <w:marRight w:val="0"/>
          <w:marTop w:val="0"/>
          <w:marBottom w:val="0"/>
          <w:divBdr>
            <w:top w:val="none" w:sz="0" w:space="0" w:color="auto"/>
            <w:left w:val="none" w:sz="0" w:space="0" w:color="auto"/>
            <w:bottom w:val="none" w:sz="0" w:space="0" w:color="auto"/>
            <w:right w:val="none" w:sz="0" w:space="0" w:color="auto"/>
          </w:divBdr>
        </w:div>
        <w:div w:id="1496995094">
          <w:marLeft w:val="0"/>
          <w:marRight w:val="0"/>
          <w:marTop w:val="0"/>
          <w:marBottom w:val="0"/>
          <w:divBdr>
            <w:top w:val="none" w:sz="0" w:space="0" w:color="auto"/>
            <w:left w:val="none" w:sz="0" w:space="0" w:color="auto"/>
            <w:bottom w:val="none" w:sz="0" w:space="0" w:color="auto"/>
            <w:right w:val="none" w:sz="0" w:space="0" w:color="auto"/>
          </w:divBdr>
        </w:div>
        <w:div w:id="1308704728">
          <w:marLeft w:val="0"/>
          <w:marRight w:val="0"/>
          <w:marTop w:val="0"/>
          <w:marBottom w:val="0"/>
          <w:divBdr>
            <w:top w:val="none" w:sz="0" w:space="0" w:color="auto"/>
            <w:left w:val="none" w:sz="0" w:space="0" w:color="auto"/>
            <w:bottom w:val="none" w:sz="0" w:space="0" w:color="auto"/>
            <w:right w:val="none" w:sz="0" w:space="0" w:color="auto"/>
          </w:divBdr>
        </w:div>
        <w:div w:id="1343051573">
          <w:marLeft w:val="0"/>
          <w:marRight w:val="0"/>
          <w:marTop w:val="0"/>
          <w:marBottom w:val="0"/>
          <w:divBdr>
            <w:top w:val="none" w:sz="0" w:space="0" w:color="auto"/>
            <w:left w:val="none" w:sz="0" w:space="0" w:color="auto"/>
            <w:bottom w:val="none" w:sz="0" w:space="0" w:color="auto"/>
            <w:right w:val="none" w:sz="0" w:space="0" w:color="auto"/>
          </w:divBdr>
        </w:div>
        <w:div w:id="598873444">
          <w:marLeft w:val="0"/>
          <w:marRight w:val="0"/>
          <w:marTop w:val="0"/>
          <w:marBottom w:val="0"/>
          <w:divBdr>
            <w:top w:val="none" w:sz="0" w:space="0" w:color="auto"/>
            <w:left w:val="none" w:sz="0" w:space="0" w:color="auto"/>
            <w:bottom w:val="none" w:sz="0" w:space="0" w:color="auto"/>
            <w:right w:val="none" w:sz="0" w:space="0" w:color="auto"/>
          </w:divBdr>
        </w:div>
        <w:div w:id="728574276">
          <w:marLeft w:val="0"/>
          <w:marRight w:val="0"/>
          <w:marTop w:val="0"/>
          <w:marBottom w:val="0"/>
          <w:divBdr>
            <w:top w:val="none" w:sz="0" w:space="0" w:color="auto"/>
            <w:left w:val="none" w:sz="0" w:space="0" w:color="auto"/>
            <w:bottom w:val="none" w:sz="0" w:space="0" w:color="auto"/>
            <w:right w:val="none" w:sz="0" w:space="0" w:color="auto"/>
          </w:divBdr>
        </w:div>
        <w:div w:id="728378351">
          <w:marLeft w:val="0"/>
          <w:marRight w:val="0"/>
          <w:marTop w:val="0"/>
          <w:marBottom w:val="0"/>
          <w:divBdr>
            <w:top w:val="none" w:sz="0" w:space="0" w:color="auto"/>
            <w:left w:val="none" w:sz="0" w:space="0" w:color="auto"/>
            <w:bottom w:val="none" w:sz="0" w:space="0" w:color="auto"/>
            <w:right w:val="none" w:sz="0" w:space="0" w:color="auto"/>
          </w:divBdr>
        </w:div>
        <w:div w:id="251160094">
          <w:marLeft w:val="0"/>
          <w:marRight w:val="0"/>
          <w:marTop w:val="0"/>
          <w:marBottom w:val="0"/>
          <w:divBdr>
            <w:top w:val="none" w:sz="0" w:space="0" w:color="auto"/>
            <w:left w:val="none" w:sz="0" w:space="0" w:color="auto"/>
            <w:bottom w:val="none" w:sz="0" w:space="0" w:color="auto"/>
            <w:right w:val="none" w:sz="0" w:space="0" w:color="auto"/>
          </w:divBdr>
        </w:div>
        <w:div w:id="1169637856">
          <w:marLeft w:val="0"/>
          <w:marRight w:val="0"/>
          <w:marTop w:val="0"/>
          <w:marBottom w:val="0"/>
          <w:divBdr>
            <w:top w:val="none" w:sz="0" w:space="0" w:color="auto"/>
            <w:left w:val="none" w:sz="0" w:space="0" w:color="auto"/>
            <w:bottom w:val="none" w:sz="0" w:space="0" w:color="auto"/>
            <w:right w:val="none" w:sz="0" w:space="0" w:color="auto"/>
          </w:divBdr>
        </w:div>
        <w:div w:id="1179387722">
          <w:marLeft w:val="0"/>
          <w:marRight w:val="0"/>
          <w:marTop w:val="0"/>
          <w:marBottom w:val="0"/>
          <w:divBdr>
            <w:top w:val="none" w:sz="0" w:space="0" w:color="auto"/>
            <w:left w:val="none" w:sz="0" w:space="0" w:color="auto"/>
            <w:bottom w:val="none" w:sz="0" w:space="0" w:color="auto"/>
            <w:right w:val="none" w:sz="0" w:space="0" w:color="auto"/>
          </w:divBdr>
        </w:div>
        <w:div w:id="981738608">
          <w:marLeft w:val="0"/>
          <w:marRight w:val="0"/>
          <w:marTop w:val="0"/>
          <w:marBottom w:val="0"/>
          <w:divBdr>
            <w:top w:val="none" w:sz="0" w:space="0" w:color="auto"/>
            <w:left w:val="none" w:sz="0" w:space="0" w:color="auto"/>
            <w:bottom w:val="none" w:sz="0" w:space="0" w:color="auto"/>
            <w:right w:val="none" w:sz="0" w:space="0" w:color="auto"/>
          </w:divBdr>
        </w:div>
        <w:div w:id="1764253809">
          <w:marLeft w:val="0"/>
          <w:marRight w:val="0"/>
          <w:marTop w:val="0"/>
          <w:marBottom w:val="0"/>
          <w:divBdr>
            <w:top w:val="none" w:sz="0" w:space="0" w:color="auto"/>
            <w:left w:val="none" w:sz="0" w:space="0" w:color="auto"/>
            <w:bottom w:val="none" w:sz="0" w:space="0" w:color="auto"/>
            <w:right w:val="none" w:sz="0" w:space="0" w:color="auto"/>
          </w:divBdr>
        </w:div>
        <w:div w:id="102384543">
          <w:marLeft w:val="0"/>
          <w:marRight w:val="0"/>
          <w:marTop w:val="0"/>
          <w:marBottom w:val="0"/>
          <w:divBdr>
            <w:top w:val="none" w:sz="0" w:space="0" w:color="auto"/>
            <w:left w:val="none" w:sz="0" w:space="0" w:color="auto"/>
            <w:bottom w:val="none" w:sz="0" w:space="0" w:color="auto"/>
            <w:right w:val="none" w:sz="0" w:space="0" w:color="auto"/>
          </w:divBdr>
        </w:div>
        <w:div w:id="1157039695">
          <w:marLeft w:val="0"/>
          <w:marRight w:val="0"/>
          <w:marTop w:val="0"/>
          <w:marBottom w:val="0"/>
          <w:divBdr>
            <w:top w:val="none" w:sz="0" w:space="0" w:color="auto"/>
            <w:left w:val="none" w:sz="0" w:space="0" w:color="auto"/>
            <w:bottom w:val="none" w:sz="0" w:space="0" w:color="auto"/>
            <w:right w:val="none" w:sz="0" w:space="0" w:color="auto"/>
          </w:divBdr>
        </w:div>
        <w:div w:id="426852939">
          <w:marLeft w:val="0"/>
          <w:marRight w:val="0"/>
          <w:marTop w:val="0"/>
          <w:marBottom w:val="0"/>
          <w:divBdr>
            <w:top w:val="none" w:sz="0" w:space="0" w:color="auto"/>
            <w:left w:val="none" w:sz="0" w:space="0" w:color="auto"/>
            <w:bottom w:val="none" w:sz="0" w:space="0" w:color="auto"/>
            <w:right w:val="none" w:sz="0" w:space="0" w:color="auto"/>
          </w:divBdr>
        </w:div>
        <w:div w:id="1549295377">
          <w:marLeft w:val="0"/>
          <w:marRight w:val="0"/>
          <w:marTop w:val="0"/>
          <w:marBottom w:val="0"/>
          <w:divBdr>
            <w:top w:val="none" w:sz="0" w:space="0" w:color="auto"/>
            <w:left w:val="none" w:sz="0" w:space="0" w:color="auto"/>
            <w:bottom w:val="none" w:sz="0" w:space="0" w:color="auto"/>
            <w:right w:val="none" w:sz="0" w:space="0" w:color="auto"/>
          </w:divBdr>
        </w:div>
        <w:div w:id="741369111">
          <w:marLeft w:val="0"/>
          <w:marRight w:val="0"/>
          <w:marTop w:val="0"/>
          <w:marBottom w:val="0"/>
          <w:divBdr>
            <w:top w:val="none" w:sz="0" w:space="0" w:color="auto"/>
            <w:left w:val="none" w:sz="0" w:space="0" w:color="auto"/>
            <w:bottom w:val="none" w:sz="0" w:space="0" w:color="auto"/>
            <w:right w:val="none" w:sz="0" w:space="0" w:color="auto"/>
          </w:divBdr>
        </w:div>
        <w:div w:id="1128350739">
          <w:marLeft w:val="0"/>
          <w:marRight w:val="0"/>
          <w:marTop w:val="0"/>
          <w:marBottom w:val="0"/>
          <w:divBdr>
            <w:top w:val="none" w:sz="0" w:space="0" w:color="auto"/>
            <w:left w:val="none" w:sz="0" w:space="0" w:color="auto"/>
            <w:bottom w:val="none" w:sz="0" w:space="0" w:color="auto"/>
            <w:right w:val="none" w:sz="0" w:space="0" w:color="auto"/>
          </w:divBdr>
        </w:div>
        <w:div w:id="499388793">
          <w:marLeft w:val="0"/>
          <w:marRight w:val="0"/>
          <w:marTop w:val="0"/>
          <w:marBottom w:val="0"/>
          <w:divBdr>
            <w:top w:val="none" w:sz="0" w:space="0" w:color="auto"/>
            <w:left w:val="none" w:sz="0" w:space="0" w:color="auto"/>
            <w:bottom w:val="none" w:sz="0" w:space="0" w:color="auto"/>
            <w:right w:val="none" w:sz="0" w:space="0" w:color="auto"/>
          </w:divBdr>
        </w:div>
        <w:div w:id="1855027254">
          <w:marLeft w:val="0"/>
          <w:marRight w:val="0"/>
          <w:marTop w:val="0"/>
          <w:marBottom w:val="0"/>
          <w:divBdr>
            <w:top w:val="none" w:sz="0" w:space="0" w:color="auto"/>
            <w:left w:val="none" w:sz="0" w:space="0" w:color="auto"/>
            <w:bottom w:val="none" w:sz="0" w:space="0" w:color="auto"/>
            <w:right w:val="none" w:sz="0" w:space="0" w:color="auto"/>
          </w:divBdr>
        </w:div>
        <w:div w:id="1815682792">
          <w:marLeft w:val="0"/>
          <w:marRight w:val="0"/>
          <w:marTop w:val="0"/>
          <w:marBottom w:val="0"/>
          <w:divBdr>
            <w:top w:val="none" w:sz="0" w:space="0" w:color="auto"/>
            <w:left w:val="none" w:sz="0" w:space="0" w:color="auto"/>
            <w:bottom w:val="none" w:sz="0" w:space="0" w:color="auto"/>
            <w:right w:val="none" w:sz="0" w:space="0" w:color="auto"/>
          </w:divBdr>
        </w:div>
        <w:div w:id="881481942">
          <w:marLeft w:val="0"/>
          <w:marRight w:val="0"/>
          <w:marTop w:val="0"/>
          <w:marBottom w:val="0"/>
          <w:divBdr>
            <w:top w:val="none" w:sz="0" w:space="0" w:color="auto"/>
            <w:left w:val="none" w:sz="0" w:space="0" w:color="auto"/>
            <w:bottom w:val="none" w:sz="0" w:space="0" w:color="auto"/>
            <w:right w:val="none" w:sz="0" w:space="0" w:color="auto"/>
          </w:divBdr>
        </w:div>
        <w:div w:id="426002757">
          <w:marLeft w:val="0"/>
          <w:marRight w:val="0"/>
          <w:marTop w:val="0"/>
          <w:marBottom w:val="0"/>
          <w:divBdr>
            <w:top w:val="none" w:sz="0" w:space="0" w:color="auto"/>
            <w:left w:val="none" w:sz="0" w:space="0" w:color="auto"/>
            <w:bottom w:val="none" w:sz="0" w:space="0" w:color="auto"/>
            <w:right w:val="none" w:sz="0" w:space="0" w:color="auto"/>
          </w:divBdr>
        </w:div>
        <w:div w:id="7602503">
          <w:marLeft w:val="0"/>
          <w:marRight w:val="0"/>
          <w:marTop w:val="0"/>
          <w:marBottom w:val="0"/>
          <w:divBdr>
            <w:top w:val="none" w:sz="0" w:space="0" w:color="auto"/>
            <w:left w:val="none" w:sz="0" w:space="0" w:color="auto"/>
            <w:bottom w:val="none" w:sz="0" w:space="0" w:color="auto"/>
            <w:right w:val="none" w:sz="0" w:space="0" w:color="auto"/>
          </w:divBdr>
        </w:div>
        <w:div w:id="338583114">
          <w:marLeft w:val="0"/>
          <w:marRight w:val="0"/>
          <w:marTop w:val="0"/>
          <w:marBottom w:val="0"/>
          <w:divBdr>
            <w:top w:val="none" w:sz="0" w:space="0" w:color="auto"/>
            <w:left w:val="none" w:sz="0" w:space="0" w:color="auto"/>
            <w:bottom w:val="none" w:sz="0" w:space="0" w:color="auto"/>
            <w:right w:val="none" w:sz="0" w:space="0" w:color="auto"/>
          </w:divBdr>
        </w:div>
        <w:div w:id="1550608170">
          <w:marLeft w:val="0"/>
          <w:marRight w:val="0"/>
          <w:marTop w:val="0"/>
          <w:marBottom w:val="0"/>
          <w:divBdr>
            <w:top w:val="none" w:sz="0" w:space="0" w:color="auto"/>
            <w:left w:val="none" w:sz="0" w:space="0" w:color="auto"/>
            <w:bottom w:val="none" w:sz="0" w:space="0" w:color="auto"/>
            <w:right w:val="none" w:sz="0" w:space="0" w:color="auto"/>
          </w:divBdr>
        </w:div>
        <w:div w:id="1803301581">
          <w:marLeft w:val="0"/>
          <w:marRight w:val="0"/>
          <w:marTop w:val="0"/>
          <w:marBottom w:val="0"/>
          <w:divBdr>
            <w:top w:val="none" w:sz="0" w:space="0" w:color="auto"/>
            <w:left w:val="none" w:sz="0" w:space="0" w:color="auto"/>
            <w:bottom w:val="none" w:sz="0" w:space="0" w:color="auto"/>
            <w:right w:val="none" w:sz="0" w:space="0" w:color="auto"/>
          </w:divBdr>
        </w:div>
        <w:div w:id="30497578">
          <w:marLeft w:val="0"/>
          <w:marRight w:val="0"/>
          <w:marTop w:val="0"/>
          <w:marBottom w:val="0"/>
          <w:divBdr>
            <w:top w:val="none" w:sz="0" w:space="0" w:color="auto"/>
            <w:left w:val="none" w:sz="0" w:space="0" w:color="auto"/>
            <w:bottom w:val="none" w:sz="0" w:space="0" w:color="auto"/>
            <w:right w:val="none" w:sz="0" w:space="0" w:color="auto"/>
          </w:divBdr>
        </w:div>
        <w:div w:id="123546314">
          <w:marLeft w:val="0"/>
          <w:marRight w:val="0"/>
          <w:marTop w:val="0"/>
          <w:marBottom w:val="0"/>
          <w:divBdr>
            <w:top w:val="none" w:sz="0" w:space="0" w:color="auto"/>
            <w:left w:val="none" w:sz="0" w:space="0" w:color="auto"/>
            <w:bottom w:val="none" w:sz="0" w:space="0" w:color="auto"/>
            <w:right w:val="none" w:sz="0" w:space="0" w:color="auto"/>
          </w:divBdr>
        </w:div>
        <w:div w:id="229970622">
          <w:marLeft w:val="0"/>
          <w:marRight w:val="0"/>
          <w:marTop w:val="0"/>
          <w:marBottom w:val="0"/>
          <w:divBdr>
            <w:top w:val="none" w:sz="0" w:space="0" w:color="auto"/>
            <w:left w:val="none" w:sz="0" w:space="0" w:color="auto"/>
            <w:bottom w:val="none" w:sz="0" w:space="0" w:color="auto"/>
            <w:right w:val="none" w:sz="0" w:space="0" w:color="auto"/>
          </w:divBdr>
        </w:div>
        <w:div w:id="168065114">
          <w:marLeft w:val="0"/>
          <w:marRight w:val="0"/>
          <w:marTop w:val="0"/>
          <w:marBottom w:val="0"/>
          <w:divBdr>
            <w:top w:val="none" w:sz="0" w:space="0" w:color="auto"/>
            <w:left w:val="none" w:sz="0" w:space="0" w:color="auto"/>
            <w:bottom w:val="none" w:sz="0" w:space="0" w:color="auto"/>
            <w:right w:val="none" w:sz="0" w:space="0" w:color="auto"/>
          </w:divBdr>
        </w:div>
        <w:div w:id="769472181">
          <w:marLeft w:val="0"/>
          <w:marRight w:val="0"/>
          <w:marTop w:val="0"/>
          <w:marBottom w:val="0"/>
          <w:divBdr>
            <w:top w:val="none" w:sz="0" w:space="0" w:color="auto"/>
            <w:left w:val="none" w:sz="0" w:space="0" w:color="auto"/>
            <w:bottom w:val="none" w:sz="0" w:space="0" w:color="auto"/>
            <w:right w:val="none" w:sz="0" w:space="0" w:color="auto"/>
          </w:divBdr>
        </w:div>
      </w:divsChild>
    </w:div>
    <w:div w:id="1988629322">
      <w:bodyDiv w:val="1"/>
      <w:marLeft w:val="0"/>
      <w:marRight w:val="0"/>
      <w:marTop w:val="0"/>
      <w:marBottom w:val="0"/>
      <w:divBdr>
        <w:top w:val="none" w:sz="0" w:space="0" w:color="auto"/>
        <w:left w:val="none" w:sz="0" w:space="0" w:color="auto"/>
        <w:bottom w:val="none" w:sz="0" w:space="0" w:color="auto"/>
        <w:right w:val="none" w:sz="0" w:space="0" w:color="auto"/>
      </w:divBdr>
    </w:div>
    <w:div w:id="21438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FSP Primary">
      <a:dk1>
        <a:sysClr val="windowText" lastClr="000000"/>
      </a:dk1>
      <a:lt1>
        <a:srgbClr val="F4F5F0"/>
      </a:lt1>
      <a:dk2>
        <a:srgbClr val="002F6C"/>
      </a:dk2>
      <a:lt2>
        <a:srgbClr val="A2ACAB"/>
      </a:lt2>
      <a:accent1>
        <a:srgbClr val="CB333B"/>
      </a:accent1>
      <a:accent2>
        <a:srgbClr val="F9423A"/>
      </a:accent2>
      <a:accent3>
        <a:srgbClr val="00677F"/>
      </a:accent3>
      <a:accent4>
        <a:srgbClr val="41B6E6"/>
      </a:accent4>
      <a:accent5>
        <a:srgbClr val="BFACAB"/>
      </a:accent5>
      <a:accent6>
        <a:srgbClr val="002F6C"/>
      </a:accent6>
      <a:hlink>
        <a:srgbClr val="CB333B"/>
      </a:hlink>
      <a:folHlink>
        <a:srgbClr val="0067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5698-9B1A-4316-8CB2-1749431A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Vessey</cp:lastModifiedBy>
  <cp:revision>2</cp:revision>
  <cp:lastPrinted>2018-08-07T15:29:00Z</cp:lastPrinted>
  <dcterms:created xsi:type="dcterms:W3CDTF">2024-01-12T14:27:00Z</dcterms:created>
  <dcterms:modified xsi:type="dcterms:W3CDTF">2024-01-12T14:27:00Z</dcterms:modified>
</cp:coreProperties>
</file>